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980B" w14:textId="77777777" w:rsidR="00924F3D" w:rsidRDefault="00924F3D" w:rsidP="00E47569">
      <w:pPr>
        <w:spacing w:after="0"/>
        <w:jc w:val="both"/>
      </w:pPr>
    </w:p>
    <w:p w14:paraId="6FCBB091" w14:textId="77777777" w:rsidR="00FC4AD7" w:rsidRDefault="00FC4AD7" w:rsidP="00E47569">
      <w:pPr>
        <w:spacing w:after="0"/>
        <w:jc w:val="both"/>
      </w:pPr>
    </w:p>
    <w:tbl>
      <w:tblPr>
        <w:tblStyle w:val="TableGrid"/>
        <w:tblW w:w="10772" w:type="dxa"/>
        <w:tblLook w:val="04A0" w:firstRow="1" w:lastRow="0" w:firstColumn="1" w:lastColumn="0" w:noHBand="0" w:noVBand="1"/>
      </w:tblPr>
      <w:tblGrid>
        <w:gridCol w:w="2041"/>
        <w:gridCol w:w="3057"/>
        <w:gridCol w:w="1843"/>
        <w:gridCol w:w="3831"/>
      </w:tblGrid>
      <w:tr w:rsidR="008D2AB4" w14:paraId="117CC295" w14:textId="77777777" w:rsidTr="008A5A2D">
        <w:trPr>
          <w:trHeight w:val="340"/>
        </w:trPr>
        <w:tc>
          <w:tcPr>
            <w:tcW w:w="10772" w:type="dxa"/>
            <w:gridSpan w:val="4"/>
            <w:shd w:val="clear" w:color="auto" w:fill="44546A" w:themeFill="text2"/>
            <w:vAlign w:val="center"/>
          </w:tcPr>
          <w:p w14:paraId="74418AF5" w14:textId="77777777" w:rsidR="008D2AB4" w:rsidRPr="00941E6A" w:rsidRDefault="008D2AB4" w:rsidP="00425D51">
            <w:pPr>
              <w:rPr>
                <w:rFonts w:cstheme="minorHAnsi"/>
                <w:b/>
                <w:bCs/>
              </w:rPr>
            </w:pPr>
            <w:r w:rsidRPr="00941E6A">
              <w:rPr>
                <w:rFonts w:cstheme="minorHAnsi"/>
                <w:b/>
                <w:bCs/>
                <w:color w:val="FFFFFF" w:themeColor="background1"/>
              </w:rPr>
              <w:t>JOB DETAILS</w:t>
            </w:r>
          </w:p>
        </w:tc>
      </w:tr>
      <w:tr w:rsidR="00F93BD9" w14:paraId="7277E0B1" w14:textId="77777777" w:rsidTr="007A263D">
        <w:trPr>
          <w:trHeight w:val="283"/>
        </w:trPr>
        <w:tc>
          <w:tcPr>
            <w:tcW w:w="2041" w:type="dxa"/>
            <w:shd w:val="clear" w:color="auto" w:fill="D5DCE4" w:themeFill="text2" w:themeFillTint="33"/>
            <w:vAlign w:val="center"/>
          </w:tcPr>
          <w:p w14:paraId="7A417F0E" w14:textId="77777777" w:rsidR="00F93BD9" w:rsidRPr="00A07C2E" w:rsidRDefault="00F93BD9" w:rsidP="00F93BD9">
            <w:pPr>
              <w:rPr>
                <w:rFonts w:cstheme="minorHAnsi"/>
                <w:sz w:val="20"/>
                <w:szCs w:val="20"/>
              </w:rPr>
            </w:pPr>
            <w:r w:rsidRPr="00A07C2E">
              <w:rPr>
                <w:rFonts w:cstheme="minorHAnsi"/>
                <w:sz w:val="20"/>
                <w:szCs w:val="20"/>
              </w:rPr>
              <w:t>Job Title</w:t>
            </w:r>
          </w:p>
        </w:tc>
        <w:tc>
          <w:tcPr>
            <w:tcW w:w="3057" w:type="dxa"/>
            <w:vAlign w:val="center"/>
          </w:tcPr>
          <w:p w14:paraId="3DB42D61" w14:textId="17B93342" w:rsidR="00F93BD9" w:rsidRPr="00A07C2E" w:rsidRDefault="007A263D" w:rsidP="00F93BD9">
            <w:pPr>
              <w:rPr>
                <w:rFonts w:cstheme="minorHAnsi"/>
                <w:sz w:val="20"/>
                <w:szCs w:val="20"/>
              </w:rPr>
            </w:pPr>
            <w:r w:rsidRPr="007A263D">
              <w:rPr>
                <w:rFonts w:cstheme="minorHAnsi"/>
                <w:sz w:val="20"/>
                <w:szCs w:val="20"/>
              </w:rPr>
              <w:t>Librarian</w:t>
            </w:r>
          </w:p>
        </w:tc>
        <w:tc>
          <w:tcPr>
            <w:tcW w:w="1843" w:type="dxa"/>
            <w:shd w:val="clear" w:color="auto" w:fill="D5DCE4" w:themeFill="text2" w:themeFillTint="33"/>
            <w:vAlign w:val="center"/>
          </w:tcPr>
          <w:p w14:paraId="443DAE4A" w14:textId="77777777" w:rsidR="00F93BD9" w:rsidRPr="00A07C2E" w:rsidRDefault="00F93BD9" w:rsidP="00F93BD9">
            <w:pPr>
              <w:rPr>
                <w:rFonts w:cstheme="minorHAnsi"/>
                <w:sz w:val="20"/>
                <w:szCs w:val="20"/>
              </w:rPr>
            </w:pPr>
            <w:r w:rsidRPr="00A07C2E">
              <w:rPr>
                <w:rFonts w:cstheme="minorHAnsi"/>
                <w:sz w:val="20"/>
                <w:szCs w:val="20"/>
              </w:rPr>
              <w:t>Job Code</w:t>
            </w:r>
          </w:p>
        </w:tc>
        <w:tc>
          <w:tcPr>
            <w:tcW w:w="3831" w:type="dxa"/>
            <w:vAlign w:val="center"/>
          </w:tcPr>
          <w:p w14:paraId="0D5434BD" w14:textId="77777777" w:rsidR="00F93BD9" w:rsidRPr="00A07C2E" w:rsidRDefault="00F93BD9" w:rsidP="00F93BD9">
            <w:pPr>
              <w:rPr>
                <w:rFonts w:cstheme="minorHAnsi"/>
                <w:sz w:val="20"/>
                <w:szCs w:val="20"/>
              </w:rPr>
            </w:pPr>
          </w:p>
        </w:tc>
      </w:tr>
      <w:tr w:rsidR="00F93BD9" w14:paraId="390CE716" w14:textId="77777777" w:rsidTr="007A263D">
        <w:trPr>
          <w:trHeight w:val="283"/>
        </w:trPr>
        <w:tc>
          <w:tcPr>
            <w:tcW w:w="2041" w:type="dxa"/>
            <w:shd w:val="clear" w:color="auto" w:fill="D5DCE4" w:themeFill="text2" w:themeFillTint="33"/>
            <w:vAlign w:val="center"/>
          </w:tcPr>
          <w:p w14:paraId="7BF3E2AE" w14:textId="77777777" w:rsidR="00F93BD9" w:rsidRPr="00A07C2E" w:rsidRDefault="00F93BD9" w:rsidP="00F93BD9">
            <w:pPr>
              <w:rPr>
                <w:rFonts w:cstheme="minorHAnsi"/>
                <w:sz w:val="20"/>
                <w:szCs w:val="20"/>
              </w:rPr>
            </w:pPr>
            <w:r w:rsidRPr="00A07C2E">
              <w:rPr>
                <w:rFonts w:cstheme="minorHAnsi"/>
                <w:sz w:val="20"/>
                <w:szCs w:val="20"/>
              </w:rPr>
              <w:t>Grade</w:t>
            </w:r>
          </w:p>
        </w:tc>
        <w:tc>
          <w:tcPr>
            <w:tcW w:w="3057" w:type="dxa"/>
            <w:vAlign w:val="center"/>
          </w:tcPr>
          <w:p w14:paraId="564C1B21" w14:textId="6C1B4895" w:rsidR="00F93BD9" w:rsidRPr="00A07C2E" w:rsidRDefault="00F93BD9" w:rsidP="00F93BD9">
            <w:pPr>
              <w:rPr>
                <w:rFonts w:cstheme="minorHAnsi"/>
                <w:sz w:val="20"/>
                <w:szCs w:val="20"/>
              </w:rPr>
            </w:pPr>
            <w:r>
              <w:rPr>
                <w:rFonts w:cstheme="minorHAnsi"/>
                <w:sz w:val="20"/>
                <w:szCs w:val="20"/>
              </w:rPr>
              <w:t xml:space="preserve"> </w:t>
            </w:r>
          </w:p>
        </w:tc>
        <w:tc>
          <w:tcPr>
            <w:tcW w:w="1843" w:type="dxa"/>
            <w:shd w:val="clear" w:color="auto" w:fill="D5DCE4" w:themeFill="text2" w:themeFillTint="33"/>
            <w:vAlign w:val="center"/>
          </w:tcPr>
          <w:p w14:paraId="40B9ACCF" w14:textId="77777777" w:rsidR="00F93BD9" w:rsidRPr="00A07C2E" w:rsidRDefault="00F93BD9" w:rsidP="00F93BD9">
            <w:pPr>
              <w:rPr>
                <w:rFonts w:cstheme="minorHAnsi"/>
                <w:sz w:val="20"/>
                <w:szCs w:val="20"/>
              </w:rPr>
            </w:pPr>
            <w:r w:rsidRPr="00A07C2E">
              <w:rPr>
                <w:rFonts w:cstheme="minorHAnsi"/>
                <w:sz w:val="20"/>
                <w:szCs w:val="20"/>
              </w:rPr>
              <w:t>Function</w:t>
            </w:r>
          </w:p>
        </w:tc>
        <w:tc>
          <w:tcPr>
            <w:tcW w:w="3831" w:type="dxa"/>
            <w:vAlign w:val="center"/>
          </w:tcPr>
          <w:p w14:paraId="2E2769A7" w14:textId="3B5E6B2F" w:rsidR="00F93BD9" w:rsidRPr="00A07C2E" w:rsidRDefault="007A263D" w:rsidP="00F93BD9">
            <w:pPr>
              <w:rPr>
                <w:rFonts w:cstheme="minorHAnsi"/>
                <w:sz w:val="20"/>
                <w:szCs w:val="20"/>
              </w:rPr>
            </w:pPr>
            <w:r w:rsidRPr="007A263D">
              <w:rPr>
                <w:rFonts w:cstheme="minorHAnsi"/>
                <w:sz w:val="20"/>
                <w:szCs w:val="20"/>
              </w:rPr>
              <w:t>Artistic</w:t>
            </w:r>
          </w:p>
        </w:tc>
      </w:tr>
      <w:tr w:rsidR="00F93BD9" w14:paraId="2CA375D8" w14:textId="77777777" w:rsidTr="007A263D">
        <w:trPr>
          <w:trHeight w:val="283"/>
        </w:trPr>
        <w:tc>
          <w:tcPr>
            <w:tcW w:w="2041" w:type="dxa"/>
            <w:shd w:val="clear" w:color="auto" w:fill="D5DCE4" w:themeFill="text2" w:themeFillTint="33"/>
            <w:vAlign w:val="center"/>
          </w:tcPr>
          <w:p w14:paraId="3F0A1268" w14:textId="77777777" w:rsidR="00F93BD9" w:rsidRPr="00A07C2E" w:rsidRDefault="00F93BD9" w:rsidP="00F93BD9">
            <w:pPr>
              <w:rPr>
                <w:rFonts w:cstheme="minorHAnsi"/>
                <w:sz w:val="20"/>
                <w:szCs w:val="20"/>
              </w:rPr>
            </w:pPr>
            <w:r w:rsidRPr="00A07C2E">
              <w:rPr>
                <w:rFonts w:cstheme="minorHAnsi"/>
                <w:sz w:val="20"/>
                <w:szCs w:val="20"/>
              </w:rPr>
              <w:t>Department</w:t>
            </w:r>
          </w:p>
        </w:tc>
        <w:tc>
          <w:tcPr>
            <w:tcW w:w="3057" w:type="dxa"/>
            <w:vAlign w:val="center"/>
          </w:tcPr>
          <w:p w14:paraId="0070EA57" w14:textId="78CB5569" w:rsidR="00F93BD9" w:rsidRPr="00A07C2E" w:rsidRDefault="007A263D" w:rsidP="00F93BD9">
            <w:pPr>
              <w:rPr>
                <w:rFonts w:cstheme="minorHAnsi"/>
                <w:sz w:val="20"/>
                <w:szCs w:val="20"/>
              </w:rPr>
            </w:pPr>
            <w:r w:rsidRPr="007A263D">
              <w:rPr>
                <w:rFonts w:cstheme="minorHAnsi"/>
                <w:sz w:val="20"/>
                <w:szCs w:val="20"/>
              </w:rPr>
              <w:t>Artistic Operations</w:t>
            </w:r>
          </w:p>
        </w:tc>
        <w:tc>
          <w:tcPr>
            <w:tcW w:w="1843" w:type="dxa"/>
            <w:shd w:val="clear" w:color="auto" w:fill="D5DCE4" w:themeFill="text2" w:themeFillTint="33"/>
            <w:vAlign w:val="center"/>
          </w:tcPr>
          <w:p w14:paraId="06DAB4D2" w14:textId="77777777" w:rsidR="00F93BD9" w:rsidRPr="00A07C2E" w:rsidRDefault="00F93BD9" w:rsidP="00F93BD9">
            <w:pPr>
              <w:rPr>
                <w:rFonts w:cstheme="minorHAnsi"/>
                <w:sz w:val="20"/>
                <w:szCs w:val="20"/>
              </w:rPr>
            </w:pPr>
            <w:r w:rsidRPr="00A07C2E">
              <w:rPr>
                <w:rFonts w:cstheme="minorHAnsi"/>
                <w:sz w:val="20"/>
                <w:szCs w:val="20"/>
              </w:rPr>
              <w:t>Section</w:t>
            </w:r>
          </w:p>
        </w:tc>
        <w:tc>
          <w:tcPr>
            <w:tcW w:w="3831" w:type="dxa"/>
            <w:vAlign w:val="center"/>
          </w:tcPr>
          <w:p w14:paraId="0F578C06" w14:textId="576FFFD3" w:rsidR="00F93BD9" w:rsidRPr="00A07C2E" w:rsidRDefault="007A263D" w:rsidP="00F93BD9">
            <w:pPr>
              <w:rPr>
                <w:rFonts w:cstheme="minorHAnsi"/>
                <w:sz w:val="20"/>
                <w:szCs w:val="20"/>
              </w:rPr>
            </w:pPr>
            <w:r>
              <w:rPr>
                <w:rFonts w:cstheme="minorHAnsi"/>
                <w:sz w:val="20"/>
                <w:szCs w:val="20"/>
              </w:rPr>
              <w:t>M</w:t>
            </w:r>
            <w:r w:rsidRPr="007A263D">
              <w:rPr>
                <w:rFonts w:cstheme="minorHAnsi"/>
                <w:sz w:val="20"/>
                <w:szCs w:val="20"/>
              </w:rPr>
              <w:t>usic Library and Repertoire Management</w:t>
            </w:r>
          </w:p>
        </w:tc>
      </w:tr>
      <w:tr w:rsidR="00F93BD9" w14:paraId="1046E8CE" w14:textId="77777777" w:rsidTr="007A263D">
        <w:trPr>
          <w:trHeight w:val="283"/>
        </w:trPr>
        <w:tc>
          <w:tcPr>
            <w:tcW w:w="2041" w:type="dxa"/>
            <w:shd w:val="clear" w:color="auto" w:fill="D5DCE4" w:themeFill="text2" w:themeFillTint="33"/>
            <w:vAlign w:val="center"/>
          </w:tcPr>
          <w:p w14:paraId="15ECAF62" w14:textId="77777777" w:rsidR="00F93BD9" w:rsidRPr="00A07C2E" w:rsidRDefault="00F93BD9" w:rsidP="00F93BD9">
            <w:pPr>
              <w:rPr>
                <w:rFonts w:cstheme="minorHAnsi"/>
                <w:sz w:val="20"/>
                <w:szCs w:val="20"/>
              </w:rPr>
            </w:pPr>
            <w:r w:rsidRPr="00A07C2E">
              <w:rPr>
                <w:rFonts w:cstheme="minorHAnsi"/>
                <w:sz w:val="20"/>
                <w:szCs w:val="20"/>
              </w:rPr>
              <w:t>Job Family</w:t>
            </w:r>
          </w:p>
        </w:tc>
        <w:tc>
          <w:tcPr>
            <w:tcW w:w="3057" w:type="dxa"/>
            <w:vAlign w:val="center"/>
          </w:tcPr>
          <w:p w14:paraId="3410FE82" w14:textId="53841BF4" w:rsidR="00F93BD9" w:rsidRPr="00A07C2E" w:rsidRDefault="007A263D" w:rsidP="00F93BD9">
            <w:pPr>
              <w:rPr>
                <w:rFonts w:cstheme="minorHAnsi"/>
                <w:sz w:val="20"/>
                <w:szCs w:val="20"/>
              </w:rPr>
            </w:pPr>
            <w:r w:rsidRPr="007A263D">
              <w:rPr>
                <w:rFonts w:cstheme="minorHAnsi"/>
                <w:sz w:val="20"/>
                <w:szCs w:val="20"/>
              </w:rPr>
              <w:t>Artistic Support</w:t>
            </w:r>
          </w:p>
        </w:tc>
        <w:tc>
          <w:tcPr>
            <w:tcW w:w="1843" w:type="dxa"/>
            <w:shd w:val="clear" w:color="auto" w:fill="D5DCE4" w:themeFill="text2" w:themeFillTint="33"/>
            <w:vAlign w:val="center"/>
          </w:tcPr>
          <w:p w14:paraId="0B009064" w14:textId="77777777" w:rsidR="00F93BD9" w:rsidRPr="00A07C2E" w:rsidRDefault="00F93BD9" w:rsidP="00F93BD9">
            <w:pPr>
              <w:rPr>
                <w:rFonts w:cstheme="minorHAnsi"/>
                <w:sz w:val="20"/>
                <w:szCs w:val="20"/>
              </w:rPr>
            </w:pPr>
            <w:r w:rsidRPr="00A07C2E">
              <w:rPr>
                <w:rFonts w:cstheme="minorHAnsi"/>
                <w:sz w:val="20"/>
                <w:szCs w:val="20"/>
              </w:rPr>
              <w:t>Job Sub-Family</w:t>
            </w:r>
          </w:p>
        </w:tc>
        <w:tc>
          <w:tcPr>
            <w:tcW w:w="3831" w:type="dxa"/>
            <w:vAlign w:val="center"/>
          </w:tcPr>
          <w:p w14:paraId="2FB00F47" w14:textId="5ACFACD1" w:rsidR="00F93BD9" w:rsidRPr="00A07C2E" w:rsidRDefault="007A263D" w:rsidP="00F93BD9">
            <w:pPr>
              <w:rPr>
                <w:rFonts w:cstheme="minorHAnsi"/>
                <w:sz w:val="20"/>
                <w:szCs w:val="20"/>
              </w:rPr>
            </w:pPr>
            <w:r w:rsidRPr="007A263D">
              <w:rPr>
                <w:rFonts w:cstheme="minorHAnsi"/>
                <w:sz w:val="20"/>
                <w:szCs w:val="20"/>
              </w:rPr>
              <w:t> Library Services</w:t>
            </w:r>
          </w:p>
        </w:tc>
      </w:tr>
      <w:tr w:rsidR="00F93BD9" w14:paraId="2A1D634C" w14:textId="77777777" w:rsidTr="007A263D">
        <w:trPr>
          <w:trHeight w:val="283"/>
        </w:trPr>
        <w:tc>
          <w:tcPr>
            <w:tcW w:w="2041" w:type="dxa"/>
            <w:shd w:val="clear" w:color="auto" w:fill="D5DCE4" w:themeFill="text2" w:themeFillTint="33"/>
            <w:vAlign w:val="center"/>
          </w:tcPr>
          <w:p w14:paraId="0B5DE60B" w14:textId="77777777" w:rsidR="00F93BD9" w:rsidRPr="00A07C2E" w:rsidRDefault="00F93BD9" w:rsidP="00F93BD9">
            <w:pPr>
              <w:rPr>
                <w:rFonts w:cstheme="minorHAnsi"/>
                <w:sz w:val="20"/>
                <w:szCs w:val="20"/>
              </w:rPr>
            </w:pPr>
            <w:r w:rsidRPr="00A07C2E">
              <w:rPr>
                <w:rFonts w:cstheme="minorHAnsi"/>
                <w:sz w:val="20"/>
                <w:szCs w:val="20"/>
              </w:rPr>
              <w:t>Reports To</w:t>
            </w:r>
          </w:p>
        </w:tc>
        <w:tc>
          <w:tcPr>
            <w:tcW w:w="3057" w:type="dxa"/>
            <w:vAlign w:val="center"/>
          </w:tcPr>
          <w:p w14:paraId="2C4EDC7F" w14:textId="34203C1E" w:rsidR="00F93BD9" w:rsidRPr="00A07C2E" w:rsidRDefault="007A263D" w:rsidP="00F93BD9">
            <w:pPr>
              <w:rPr>
                <w:rFonts w:cstheme="minorHAnsi"/>
                <w:sz w:val="20"/>
                <w:szCs w:val="20"/>
              </w:rPr>
            </w:pPr>
            <w:r w:rsidRPr="007A263D">
              <w:rPr>
                <w:rFonts w:cstheme="minorHAnsi"/>
                <w:sz w:val="20"/>
                <w:szCs w:val="20"/>
              </w:rPr>
              <w:t> Artistic Director</w:t>
            </w:r>
          </w:p>
        </w:tc>
        <w:tc>
          <w:tcPr>
            <w:tcW w:w="1843" w:type="dxa"/>
            <w:shd w:val="clear" w:color="auto" w:fill="D5DCE4" w:themeFill="text2" w:themeFillTint="33"/>
            <w:vAlign w:val="center"/>
          </w:tcPr>
          <w:p w14:paraId="686DC193" w14:textId="77777777" w:rsidR="00F93BD9" w:rsidRPr="00A07C2E" w:rsidRDefault="00F93BD9" w:rsidP="00F93BD9">
            <w:pPr>
              <w:rPr>
                <w:rFonts w:cstheme="minorHAnsi"/>
                <w:sz w:val="20"/>
                <w:szCs w:val="20"/>
              </w:rPr>
            </w:pPr>
            <w:r w:rsidRPr="00A07C2E">
              <w:rPr>
                <w:rFonts w:cstheme="minorHAnsi"/>
                <w:sz w:val="20"/>
                <w:szCs w:val="20"/>
              </w:rPr>
              <w:t>Direct Reports</w:t>
            </w:r>
          </w:p>
        </w:tc>
        <w:tc>
          <w:tcPr>
            <w:tcW w:w="3831" w:type="dxa"/>
            <w:vAlign w:val="center"/>
          </w:tcPr>
          <w:p w14:paraId="55A806E5" w14:textId="04E2F152" w:rsidR="00F93BD9" w:rsidRPr="00A07C2E" w:rsidRDefault="00F93BD9" w:rsidP="00F93BD9">
            <w:pPr>
              <w:rPr>
                <w:rFonts w:cstheme="minorHAnsi"/>
                <w:sz w:val="20"/>
                <w:szCs w:val="20"/>
              </w:rPr>
            </w:pPr>
          </w:p>
        </w:tc>
      </w:tr>
    </w:tbl>
    <w:p w14:paraId="447727DC" w14:textId="77777777" w:rsidR="00205F56" w:rsidRPr="00205F56" w:rsidRDefault="00205F56" w:rsidP="00205F56">
      <w:pPr>
        <w:spacing w:after="0"/>
        <w:jc w:val="both"/>
        <w:rPr>
          <w:sz w:val="24"/>
          <w:szCs w:val="24"/>
        </w:rPr>
      </w:pPr>
    </w:p>
    <w:tbl>
      <w:tblPr>
        <w:tblStyle w:val="TableGrid"/>
        <w:tblW w:w="0" w:type="auto"/>
        <w:tblLook w:val="04A0" w:firstRow="1" w:lastRow="0" w:firstColumn="1" w:lastColumn="0" w:noHBand="0" w:noVBand="1"/>
      </w:tblPr>
      <w:tblGrid>
        <w:gridCol w:w="10790"/>
      </w:tblGrid>
      <w:tr w:rsidR="00205F56" w14:paraId="1BBD248A" w14:textId="77777777" w:rsidTr="008A5A2D">
        <w:trPr>
          <w:trHeight w:val="340"/>
        </w:trPr>
        <w:tc>
          <w:tcPr>
            <w:tcW w:w="10790" w:type="dxa"/>
            <w:shd w:val="clear" w:color="auto" w:fill="44546A" w:themeFill="text2"/>
            <w:vAlign w:val="center"/>
          </w:tcPr>
          <w:p w14:paraId="2A41072D" w14:textId="77777777" w:rsidR="00205F56" w:rsidRDefault="00205F56" w:rsidP="00A75638">
            <w:r w:rsidRPr="00205F56">
              <w:rPr>
                <w:rFonts w:cstheme="minorHAnsi"/>
                <w:b/>
                <w:bCs/>
                <w:color w:val="FFFFFF" w:themeColor="background1"/>
              </w:rPr>
              <w:t>JOB SUMMARY</w:t>
            </w:r>
          </w:p>
        </w:tc>
      </w:tr>
      <w:tr w:rsidR="00205F56" w14:paraId="3D47FAB7" w14:textId="77777777" w:rsidTr="00A75638">
        <w:tc>
          <w:tcPr>
            <w:tcW w:w="10790" w:type="dxa"/>
            <w:vAlign w:val="center"/>
          </w:tcPr>
          <w:p w14:paraId="231D7CC3" w14:textId="412EDF67" w:rsidR="00A07C2E" w:rsidRPr="00FC6E8E" w:rsidRDefault="007A263D" w:rsidP="005A3279">
            <w:pPr>
              <w:spacing w:line="276" w:lineRule="auto"/>
              <w:jc w:val="both"/>
              <w:rPr>
                <w:color w:val="FF0000"/>
                <w:sz w:val="20"/>
                <w:szCs w:val="20"/>
              </w:rPr>
            </w:pPr>
            <w:r w:rsidRPr="007A263D">
              <w:rPr>
                <w:sz w:val="20"/>
                <w:szCs w:val="20"/>
              </w:rPr>
              <w:t>The Librarian is responsible for managing and maintaining the orchestra’s music library, ensuring the availability of scores, parts, and repertoire materials for rehearsals and performances. This role involves coordinating with conductors, musicians, and artistic staff to prepare, distribute, and archive music materials. The Librarian plays a critical role in supporting the orchestra’s artistic endeavors by ensuring the accuracy and accessibility of all musical resources while maintaining copyright compliance and high organizational standards.</w:t>
            </w:r>
          </w:p>
        </w:tc>
      </w:tr>
    </w:tbl>
    <w:p w14:paraId="0D6A08F6" w14:textId="77777777" w:rsidR="00941E6A" w:rsidRPr="00A75638" w:rsidRDefault="00941E6A" w:rsidP="00A75638">
      <w:pPr>
        <w:spacing w:after="0"/>
        <w:jc w:val="both"/>
        <w:rPr>
          <w:sz w:val="24"/>
          <w:szCs w:val="24"/>
        </w:rPr>
      </w:pPr>
    </w:p>
    <w:tbl>
      <w:tblPr>
        <w:tblStyle w:val="TableGrid"/>
        <w:tblW w:w="0" w:type="auto"/>
        <w:tblLook w:val="04A0" w:firstRow="1" w:lastRow="0" w:firstColumn="1" w:lastColumn="0" w:noHBand="0" w:noVBand="1"/>
      </w:tblPr>
      <w:tblGrid>
        <w:gridCol w:w="10790"/>
      </w:tblGrid>
      <w:tr w:rsidR="00A75638" w14:paraId="22E163AC" w14:textId="77777777" w:rsidTr="008A5A2D">
        <w:trPr>
          <w:trHeight w:val="340"/>
        </w:trPr>
        <w:tc>
          <w:tcPr>
            <w:tcW w:w="10790" w:type="dxa"/>
            <w:shd w:val="clear" w:color="auto" w:fill="44546A" w:themeFill="text2"/>
            <w:vAlign w:val="center"/>
          </w:tcPr>
          <w:p w14:paraId="37E68DF9" w14:textId="77777777" w:rsidR="00A75638" w:rsidRDefault="002F0688" w:rsidP="00A75638">
            <w:r>
              <w:rPr>
                <w:rFonts w:cstheme="minorHAnsi"/>
                <w:b/>
                <w:bCs/>
                <w:color w:val="FFFFFF" w:themeColor="background1"/>
              </w:rPr>
              <w:t xml:space="preserve">DUTIES &amp; </w:t>
            </w:r>
            <w:r w:rsidR="00A75638" w:rsidRPr="00A75638">
              <w:rPr>
                <w:rFonts w:cstheme="minorHAnsi"/>
                <w:b/>
                <w:bCs/>
                <w:color w:val="FFFFFF" w:themeColor="background1"/>
              </w:rPr>
              <w:t>RESPONSIBILITIES</w:t>
            </w:r>
          </w:p>
        </w:tc>
      </w:tr>
      <w:tr w:rsidR="00F93BD9" w14:paraId="42673B71" w14:textId="77777777" w:rsidTr="00A75638">
        <w:tc>
          <w:tcPr>
            <w:tcW w:w="10790" w:type="dxa"/>
            <w:vAlign w:val="center"/>
          </w:tcPr>
          <w:p w14:paraId="4040C21E" w14:textId="29B8E0AE" w:rsidR="007A263D" w:rsidRPr="00CF1375" w:rsidRDefault="00CF1375"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t>1</w:t>
            </w:r>
            <w:r>
              <w:rPr>
                <w:rFonts w:asciiTheme="minorHAnsi" w:hAnsiTheme="minorHAnsi" w:cstheme="minorHAnsi"/>
                <w:b/>
                <w:bCs/>
                <w:sz w:val="22"/>
                <w:szCs w:val="22"/>
              </w:rPr>
              <w:t>. Music</w:t>
            </w:r>
            <w:r w:rsidR="007A263D" w:rsidRPr="00CF1375">
              <w:rPr>
                <w:rFonts w:asciiTheme="minorHAnsi" w:hAnsiTheme="minorHAnsi" w:cstheme="minorHAnsi"/>
                <w:b/>
                <w:bCs/>
                <w:sz w:val="22"/>
                <w:szCs w:val="22"/>
              </w:rPr>
              <w:t xml:space="preserve"> Preparation and Distribution </w:t>
            </w:r>
          </w:p>
          <w:p w14:paraId="03DA8B5D" w14:textId="7E0A3843" w:rsidR="007A263D" w:rsidRPr="00CF1375"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Arrange for the transposition or adaptation of parts as needed to accommodate specific instrumentations or individual musicians’ requirements.</w:t>
            </w:r>
          </w:p>
          <w:p w14:paraId="796635F4" w14:textId="3FAA0A23" w:rsidR="007A263D" w:rsidRPr="00CF1375"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Ensure timely delivery of music materials to musicians for rehearsals and performances.</w:t>
            </w:r>
          </w:p>
          <w:p w14:paraId="2631BCC6" w14:textId="6C320241" w:rsidR="007A263D" w:rsidRPr="00CF1375" w:rsidRDefault="007A263D"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t>2.</w:t>
            </w:r>
            <w:r w:rsidR="00CF1375" w:rsidRPr="00CF1375">
              <w:rPr>
                <w:rFonts w:asciiTheme="minorHAnsi" w:hAnsiTheme="minorHAnsi" w:cstheme="minorHAnsi"/>
                <w:b/>
                <w:bCs/>
                <w:sz w:val="22"/>
                <w:szCs w:val="22"/>
              </w:rPr>
              <w:t xml:space="preserve"> </w:t>
            </w:r>
            <w:r w:rsidRPr="00CF1375">
              <w:rPr>
                <w:rFonts w:asciiTheme="minorHAnsi" w:hAnsiTheme="minorHAnsi" w:cstheme="minorHAnsi"/>
                <w:b/>
                <w:bCs/>
                <w:sz w:val="22"/>
                <w:szCs w:val="22"/>
              </w:rPr>
              <w:t>Library Management</w:t>
            </w:r>
          </w:p>
          <w:p w14:paraId="3EA40D3C" w14:textId="6ADBAB7E" w:rsidR="007A263D" w:rsidRPr="007A263D"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 xml:space="preserve">Maintain the orchestra’s music library, including </w:t>
            </w:r>
            <w:proofErr w:type="spellStart"/>
            <w:r w:rsidRPr="007A263D">
              <w:rPr>
                <w:rFonts w:asciiTheme="minorHAnsi" w:hAnsiTheme="minorHAnsi" w:cstheme="minorHAnsi"/>
                <w:sz w:val="22"/>
                <w:szCs w:val="22"/>
              </w:rPr>
              <w:t>cataloging</w:t>
            </w:r>
            <w:proofErr w:type="spellEnd"/>
            <w:r w:rsidRPr="007A263D">
              <w:rPr>
                <w:rFonts w:asciiTheme="minorHAnsi" w:hAnsiTheme="minorHAnsi" w:cstheme="minorHAnsi"/>
                <w:sz w:val="22"/>
                <w:szCs w:val="22"/>
              </w:rPr>
              <w:t>, organizing, and archiving scores and parts.</w:t>
            </w:r>
          </w:p>
          <w:p w14:paraId="2FA1EC2C" w14:textId="55563D13" w:rsidR="007A263D" w:rsidRPr="007A263D"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Monitor the condition of library materials, repairing or replacing as necessary.</w:t>
            </w:r>
          </w:p>
          <w:p w14:paraId="57D6FB0A" w14:textId="46FC5449" w:rsidR="007A263D" w:rsidRPr="00CF1375"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Develop and update an efficient system for tracking the use of music materials.</w:t>
            </w:r>
          </w:p>
          <w:p w14:paraId="08B5ECD1" w14:textId="47E89EE0" w:rsidR="007A263D" w:rsidRPr="00CF1375" w:rsidRDefault="007A263D"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t>3.</w:t>
            </w:r>
            <w:r w:rsidR="00CF1375" w:rsidRPr="00CF1375">
              <w:rPr>
                <w:rFonts w:asciiTheme="minorHAnsi" w:hAnsiTheme="minorHAnsi" w:cstheme="minorHAnsi"/>
                <w:b/>
                <w:bCs/>
                <w:sz w:val="22"/>
                <w:szCs w:val="22"/>
              </w:rPr>
              <w:t xml:space="preserve"> </w:t>
            </w:r>
            <w:r w:rsidRPr="00CF1375">
              <w:rPr>
                <w:rFonts w:asciiTheme="minorHAnsi" w:hAnsiTheme="minorHAnsi" w:cstheme="minorHAnsi"/>
                <w:b/>
                <w:bCs/>
                <w:sz w:val="22"/>
                <w:szCs w:val="22"/>
              </w:rPr>
              <w:t>Copyright Compliance and Licensing</w:t>
            </w:r>
          </w:p>
          <w:p w14:paraId="3D7FD75E" w14:textId="00D5C5EC" w:rsidR="007A263D" w:rsidRPr="007A263D"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Secure performance rights and rental agreements for copyrighted materials as required.</w:t>
            </w:r>
          </w:p>
          <w:p w14:paraId="0420C529" w14:textId="10C1C12B" w:rsidR="007A263D" w:rsidRPr="007A263D"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Ensure that all music usage complies with copyright laws and regulations.</w:t>
            </w:r>
          </w:p>
          <w:p w14:paraId="26603C7F" w14:textId="7060101A" w:rsidR="007A263D" w:rsidRPr="00CF1375" w:rsidRDefault="007A263D" w:rsidP="00CF1375">
            <w:pPr>
              <w:pStyle w:val="NormalWeb"/>
              <w:numPr>
                <w:ilvl w:val="0"/>
                <w:numId w:val="42"/>
              </w:numPr>
              <w:rPr>
                <w:rFonts w:asciiTheme="minorHAnsi" w:hAnsiTheme="minorHAnsi" w:cstheme="minorHAnsi"/>
                <w:sz w:val="22"/>
                <w:szCs w:val="22"/>
              </w:rPr>
            </w:pPr>
            <w:r w:rsidRPr="007A263D">
              <w:rPr>
                <w:rFonts w:asciiTheme="minorHAnsi" w:hAnsiTheme="minorHAnsi" w:cstheme="minorHAnsi"/>
                <w:sz w:val="22"/>
                <w:szCs w:val="22"/>
              </w:rPr>
              <w:t>Liaise with publishers and vendors to acquire music for the orchestra’s repertoire.</w:t>
            </w:r>
          </w:p>
          <w:p w14:paraId="2175B39A" w14:textId="69F0C386" w:rsidR="007A263D" w:rsidRPr="00CF1375" w:rsidRDefault="007A263D"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t>4.</w:t>
            </w:r>
            <w:r w:rsidRPr="00CF1375">
              <w:rPr>
                <w:rFonts w:asciiTheme="minorHAnsi" w:hAnsiTheme="minorHAnsi" w:cstheme="minorHAnsi"/>
                <w:b/>
                <w:bCs/>
                <w:sz w:val="22"/>
                <w:szCs w:val="22"/>
              </w:rPr>
              <w:tab/>
              <w:t>Repertoire Coordination</w:t>
            </w:r>
          </w:p>
          <w:p w14:paraId="7E5F1518" w14:textId="2105789C" w:rsidR="007A263D" w:rsidRPr="00CF1375"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Collaborate with the Artistic Director and conductors to ensure the availability of repertoire for upcoming seasons, performances, and special events.</w:t>
            </w:r>
          </w:p>
          <w:p w14:paraId="79F9069F" w14:textId="73E8C687" w:rsidR="007A263D" w:rsidRPr="00CF1375"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Assist in researching new repertoire and providing recommendations based on the orchestra’s needs and artistic vision.</w:t>
            </w:r>
          </w:p>
          <w:p w14:paraId="617FEFE8" w14:textId="209603B5" w:rsidR="007A263D" w:rsidRPr="007A263D"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Manage communications with composers, arrangers, and publishers for commissioning or acquiring new works.</w:t>
            </w:r>
          </w:p>
          <w:p w14:paraId="042371B9" w14:textId="77777777" w:rsidR="007A263D" w:rsidRPr="007A263D" w:rsidRDefault="007A263D" w:rsidP="007A263D">
            <w:pPr>
              <w:pStyle w:val="NormalWeb"/>
              <w:ind w:left="720"/>
              <w:rPr>
                <w:rFonts w:asciiTheme="minorHAnsi" w:hAnsiTheme="minorHAnsi" w:cstheme="minorHAnsi"/>
                <w:sz w:val="22"/>
                <w:szCs w:val="22"/>
              </w:rPr>
            </w:pPr>
          </w:p>
          <w:p w14:paraId="33809057" w14:textId="4BBAC796" w:rsidR="007A263D" w:rsidRPr="00CF1375" w:rsidRDefault="007A263D"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lastRenderedPageBreak/>
              <w:t>5.</w:t>
            </w:r>
            <w:r w:rsidR="00CF1375" w:rsidRPr="00CF1375">
              <w:rPr>
                <w:rFonts w:asciiTheme="minorHAnsi" w:hAnsiTheme="minorHAnsi" w:cstheme="minorHAnsi"/>
                <w:b/>
                <w:bCs/>
                <w:sz w:val="22"/>
                <w:szCs w:val="22"/>
              </w:rPr>
              <w:t xml:space="preserve"> </w:t>
            </w:r>
            <w:r w:rsidRPr="00CF1375">
              <w:rPr>
                <w:rFonts w:asciiTheme="minorHAnsi" w:hAnsiTheme="minorHAnsi" w:cstheme="minorHAnsi"/>
                <w:b/>
                <w:bCs/>
                <w:sz w:val="22"/>
                <w:szCs w:val="22"/>
              </w:rPr>
              <w:t>Rehearsal and Performance Support</w:t>
            </w:r>
          </w:p>
          <w:p w14:paraId="142DDCF6" w14:textId="0C4EF286" w:rsidR="007A263D" w:rsidRPr="00CF1375"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Attend rehearsals and performances as needed to address music-related issues and ensure seamless operations.</w:t>
            </w:r>
          </w:p>
          <w:p w14:paraId="177D34A8" w14:textId="52AFFD00" w:rsidR="007A263D" w:rsidRPr="00D57403" w:rsidRDefault="007A263D" w:rsidP="00D57403">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Respond promptly to musicians’ and conductors’ requests for adjustments, such as corrections to music markings or redistribution of materials.</w:t>
            </w:r>
          </w:p>
          <w:p w14:paraId="454FEFD4" w14:textId="094A0E7E" w:rsidR="007A263D" w:rsidRPr="00CF1375" w:rsidRDefault="00CF1375" w:rsidP="00CF1375">
            <w:pPr>
              <w:pStyle w:val="NormalWeb"/>
              <w:rPr>
                <w:rFonts w:asciiTheme="minorHAnsi" w:hAnsiTheme="minorHAnsi" w:cstheme="minorHAnsi"/>
                <w:b/>
                <w:bCs/>
                <w:sz w:val="22"/>
                <w:szCs w:val="22"/>
              </w:rPr>
            </w:pPr>
            <w:r w:rsidRPr="00CF1375">
              <w:rPr>
                <w:rFonts w:asciiTheme="minorHAnsi" w:hAnsiTheme="minorHAnsi" w:cstheme="minorHAnsi"/>
                <w:b/>
                <w:bCs/>
                <w:sz w:val="22"/>
                <w:szCs w:val="22"/>
              </w:rPr>
              <w:t>6</w:t>
            </w:r>
            <w:r w:rsidR="007A263D" w:rsidRPr="00CF1375">
              <w:rPr>
                <w:rFonts w:asciiTheme="minorHAnsi" w:hAnsiTheme="minorHAnsi" w:cstheme="minorHAnsi"/>
                <w:b/>
                <w:bCs/>
                <w:sz w:val="22"/>
                <w:szCs w:val="22"/>
              </w:rPr>
              <w:t>.</w:t>
            </w:r>
            <w:r w:rsidRPr="00CF1375">
              <w:rPr>
                <w:rFonts w:asciiTheme="minorHAnsi" w:hAnsiTheme="minorHAnsi" w:cstheme="minorHAnsi"/>
                <w:b/>
                <w:bCs/>
                <w:sz w:val="22"/>
                <w:szCs w:val="22"/>
              </w:rPr>
              <w:t xml:space="preserve"> </w:t>
            </w:r>
            <w:r w:rsidR="007A263D" w:rsidRPr="00CF1375">
              <w:rPr>
                <w:rFonts w:asciiTheme="minorHAnsi" w:hAnsiTheme="minorHAnsi" w:cstheme="minorHAnsi"/>
                <w:b/>
                <w:bCs/>
                <w:sz w:val="22"/>
                <w:szCs w:val="22"/>
              </w:rPr>
              <w:t>Collaboration and Communication</w:t>
            </w:r>
          </w:p>
          <w:p w14:paraId="58F2FCE7" w14:textId="7F880CE4" w:rsidR="007A263D" w:rsidRPr="00CF1375"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Serve as the primary liaison between the Artistic Department, conductors, and musicians for all music-related matters.</w:t>
            </w:r>
          </w:p>
          <w:p w14:paraId="25E352B2" w14:textId="1D3B8F5E" w:rsidR="009C4956" w:rsidRPr="00515AE4" w:rsidRDefault="007A263D" w:rsidP="00CF1375">
            <w:pPr>
              <w:pStyle w:val="NormalWeb"/>
              <w:numPr>
                <w:ilvl w:val="0"/>
                <w:numId w:val="46"/>
              </w:numPr>
              <w:rPr>
                <w:rFonts w:asciiTheme="minorHAnsi" w:hAnsiTheme="minorHAnsi" w:cstheme="minorHAnsi"/>
                <w:sz w:val="22"/>
                <w:szCs w:val="22"/>
              </w:rPr>
            </w:pPr>
            <w:r w:rsidRPr="007A263D">
              <w:rPr>
                <w:rFonts w:asciiTheme="minorHAnsi" w:hAnsiTheme="minorHAnsi" w:cstheme="minorHAnsi"/>
                <w:sz w:val="22"/>
                <w:szCs w:val="22"/>
              </w:rPr>
              <w:t>Maintain strong working relationships with publishers, music suppliers, and copyright organizations.</w:t>
            </w:r>
          </w:p>
          <w:p w14:paraId="609800E5" w14:textId="6681CEEB" w:rsidR="00F93BD9" w:rsidRPr="008F20AB" w:rsidRDefault="00F93BD9" w:rsidP="007A263D">
            <w:pPr>
              <w:pStyle w:val="NormalWeb"/>
              <w:ind w:left="720"/>
              <w:rPr>
                <w:rFonts w:asciiTheme="minorHAnsi" w:hAnsiTheme="minorHAnsi" w:cstheme="minorHAnsi"/>
                <w:sz w:val="22"/>
                <w:szCs w:val="22"/>
              </w:rPr>
            </w:pPr>
          </w:p>
        </w:tc>
      </w:tr>
    </w:tbl>
    <w:p w14:paraId="0D602742" w14:textId="77777777" w:rsidR="00A75638" w:rsidRDefault="00A75638" w:rsidP="00A75638">
      <w:pPr>
        <w:spacing w:after="0"/>
        <w:jc w:val="both"/>
        <w:rPr>
          <w:sz w:val="24"/>
          <w:szCs w:val="24"/>
        </w:rPr>
      </w:pPr>
    </w:p>
    <w:tbl>
      <w:tblPr>
        <w:tblStyle w:val="TableGrid"/>
        <w:tblW w:w="0" w:type="auto"/>
        <w:tblLook w:val="04A0" w:firstRow="1" w:lastRow="0" w:firstColumn="1" w:lastColumn="0" w:noHBand="0" w:noVBand="1"/>
      </w:tblPr>
      <w:tblGrid>
        <w:gridCol w:w="3964"/>
        <w:gridCol w:w="6826"/>
      </w:tblGrid>
      <w:tr w:rsidR="00B85A9B" w14:paraId="65AFEF29" w14:textId="77777777" w:rsidTr="008A5A2D">
        <w:trPr>
          <w:trHeight w:val="340"/>
        </w:trPr>
        <w:tc>
          <w:tcPr>
            <w:tcW w:w="10790" w:type="dxa"/>
            <w:gridSpan w:val="2"/>
            <w:shd w:val="clear" w:color="auto" w:fill="44546A" w:themeFill="text2"/>
            <w:vAlign w:val="center"/>
          </w:tcPr>
          <w:p w14:paraId="3CCED436" w14:textId="77777777" w:rsidR="00B85A9B" w:rsidRPr="006F12B8" w:rsidRDefault="00B85A9B" w:rsidP="00B85A9B">
            <w:pPr>
              <w:rPr>
                <w:rFonts w:cstheme="minorHAnsi"/>
                <w:b/>
                <w:bCs/>
                <w:color w:val="FFFFFF" w:themeColor="background1"/>
              </w:rPr>
            </w:pPr>
            <w:r w:rsidRPr="006F12B8">
              <w:rPr>
                <w:rFonts w:cstheme="minorHAnsi"/>
                <w:b/>
                <w:bCs/>
                <w:color w:val="FFFFFF" w:themeColor="background1"/>
              </w:rPr>
              <w:t>ACCOUNTABILITIES</w:t>
            </w:r>
          </w:p>
        </w:tc>
      </w:tr>
      <w:tr w:rsidR="00B85A9B" w14:paraId="00C51DDB" w14:textId="77777777" w:rsidTr="00610B8D">
        <w:trPr>
          <w:trHeight w:val="283"/>
        </w:trPr>
        <w:tc>
          <w:tcPr>
            <w:tcW w:w="3964" w:type="dxa"/>
            <w:shd w:val="clear" w:color="auto" w:fill="D5DCE4" w:themeFill="text2" w:themeFillTint="33"/>
            <w:vAlign w:val="center"/>
          </w:tcPr>
          <w:p w14:paraId="2976E60A" w14:textId="77777777" w:rsidR="00B85A9B" w:rsidRPr="006F12B8" w:rsidRDefault="00B85A9B" w:rsidP="00A07C2E">
            <w:pPr>
              <w:jc w:val="center"/>
              <w:rPr>
                <w:b/>
                <w:bCs/>
                <w:sz w:val="20"/>
                <w:szCs w:val="20"/>
              </w:rPr>
            </w:pPr>
            <w:r w:rsidRPr="006F12B8">
              <w:rPr>
                <w:b/>
                <w:bCs/>
                <w:sz w:val="20"/>
                <w:szCs w:val="20"/>
              </w:rPr>
              <w:t>Financial</w:t>
            </w:r>
            <w:r w:rsidR="007B6043">
              <w:rPr>
                <w:b/>
                <w:bCs/>
                <w:sz w:val="20"/>
                <w:szCs w:val="20"/>
              </w:rPr>
              <w:t xml:space="preserve"> (up to 5)</w:t>
            </w:r>
          </w:p>
        </w:tc>
        <w:tc>
          <w:tcPr>
            <w:tcW w:w="6826" w:type="dxa"/>
            <w:shd w:val="clear" w:color="auto" w:fill="D5DCE4" w:themeFill="text2" w:themeFillTint="33"/>
            <w:vAlign w:val="center"/>
          </w:tcPr>
          <w:p w14:paraId="5163E7EC" w14:textId="77777777" w:rsidR="00B85A9B" w:rsidRPr="006F12B8" w:rsidRDefault="00B85A9B" w:rsidP="004C6F8E">
            <w:pPr>
              <w:rPr>
                <w:b/>
                <w:bCs/>
                <w:sz w:val="20"/>
                <w:szCs w:val="20"/>
              </w:rPr>
            </w:pPr>
            <w:r w:rsidRPr="006F12B8">
              <w:rPr>
                <w:b/>
                <w:bCs/>
                <w:sz w:val="20"/>
                <w:szCs w:val="20"/>
              </w:rPr>
              <w:t>Non-Financial</w:t>
            </w:r>
            <w:r w:rsidR="007B6043">
              <w:rPr>
                <w:b/>
                <w:bCs/>
                <w:sz w:val="20"/>
                <w:szCs w:val="20"/>
              </w:rPr>
              <w:t xml:space="preserve"> (up to 5)</w:t>
            </w:r>
          </w:p>
        </w:tc>
      </w:tr>
      <w:tr w:rsidR="00F93BD9" w14:paraId="7A390951" w14:textId="77777777" w:rsidTr="00610B8D">
        <w:tc>
          <w:tcPr>
            <w:tcW w:w="3964" w:type="dxa"/>
            <w:vAlign w:val="center"/>
          </w:tcPr>
          <w:p w14:paraId="06439C2D" w14:textId="1CD25BD7" w:rsidR="00CF1375" w:rsidRPr="00CF1375" w:rsidRDefault="00CF1375" w:rsidP="00CF1375">
            <w:pPr>
              <w:pStyle w:val="ListParagraph"/>
              <w:numPr>
                <w:ilvl w:val="0"/>
                <w:numId w:val="3"/>
              </w:numPr>
              <w:spacing w:after="160"/>
              <w:jc w:val="both"/>
              <w:rPr>
                <w:sz w:val="20"/>
                <w:szCs w:val="20"/>
                <w:lang w:val="en-AE"/>
              </w:rPr>
            </w:pPr>
            <w:r w:rsidRPr="00CF1375">
              <w:rPr>
                <w:sz w:val="20"/>
                <w:szCs w:val="20"/>
                <w:lang w:val="en-AE"/>
              </w:rPr>
              <w:t>Responsible for managing the budget for music rentals, purchases, and licensing.</w:t>
            </w:r>
          </w:p>
          <w:p w14:paraId="6ACB1FEB" w14:textId="7C666CFE" w:rsidR="00CF1375" w:rsidRPr="00CF1375" w:rsidRDefault="00CF1375" w:rsidP="00CF1375">
            <w:pPr>
              <w:pStyle w:val="ListParagraph"/>
              <w:numPr>
                <w:ilvl w:val="0"/>
                <w:numId w:val="3"/>
              </w:numPr>
              <w:spacing w:after="160"/>
              <w:jc w:val="both"/>
              <w:rPr>
                <w:sz w:val="20"/>
                <w:szCs w:val="20"/>
                <w:lang w:val="en-AE"/>
              </w:rPr>
            </w:pPr>
            <w:r w:rsidRPr="00CF1375">
              <w:rPr>
                <w:sz w:val="20"/>
                <w:szCs w:val="20"/>
                <w:lang w:val="en-AE"/>
              </w:rPr>
              <w:t>Ensure cost-effective use of resources in maintaining the music library.</w:t>
            </w:r>
          </w:p>
          <w:p w14:paraId="706B0F32" w14:textId="0E524C3E" w:rsidR="00F93BD9" w:rsidRPr="00053207" w:rsidRDefault="00F93BD9" w:rsidP="00CF1375">
            <w:pPr>
              <w:pStyle w:val="ListParagraph"/>
              <w:spacing w:after="160"/>
              <w:jc w:val="both"/>
              <w:rPr>
                <w:sz w:val="20"/>
                <w:szCs w:val="20"/>
              </w:rPr>
            </w:pPr>
          </w:p>
        </w:tc>
        <w:tc>
          <w:tcPr>
            <w:tcW w:w="6826" w:type="dxa"/>
            <w:vAlign w:val="center"/>
          </w:tcPr>
          <w:p w14:paraId="3C7CE587" w14:textId="3CFD8FF0" w:rsidR="00CF1375" w:rsidRPr="00CF1375" w:rsidRDefault="00CF1375" w:rsidP="00CF1375">
            <w:pPr>
              <w:pStyle w:val="ListParagraph"/>
              <w:numPr>
                <w:ilvl w:val="0"/>
                <w:numId w:val="50"/>
              </w:numPr>
              <w:rPr>
                <w:sz w:val="20"/>
                <w:szCs w:val="20"/>
                <w:lang w:val="en-AE"/>
              </w:rPr>
            </w:pPr>
            <w:r w:rsidRPr="00CF1375">
              <w:rPr>
                <w:sz w:val="20"/>
                <w:szCs w:val="20"/>
                <w:lang w:val="en-AE"/>
              </w:rPr>
              <w:t>Maintain an organized and accessible music library that supports the orchestra’s artistic vision.</w:t>
            </w:r>
          </w:p>
          <w:p w14:paraId="5632E99D" w14:textId="568BBAC8" w:rsidR="00F93BD9" w:rsidRPr="00610B8D" w:rsidRDefault="00CF1375" w:rsidP="00CF1375">
            <w:pPr>
              <w:pStyle w:val="ListParagraph"/>
              <w:numPr>
                <w:ilvl w:val="0"/>
                <w:numId w:val="3"/>
              </w:numPr>
              <w:rPr>
                <w:sz w:val="20"/>
                <w:szCs w:val="20"/>
              </w:rPr>
            </w:pPr>
            <w:r w:rsidRPr="00CF1375">
              <w:rPr>
                <w:sz w:val="20"/>
                <w:szCs w:val="20"/>
                <w:lang w:val="en-AE"/>
              </w:rPr>
              <w:t>Ensure the accurate preparation and timely distribution of music materials for all performances and rehearsals.</w:t>
            </w:r>
            <w:r w:rsidRPr="00CF1375">
              <w:rPr>
                <w:sz w:val="20"/>
                <w:szCs w:val="20"/>
                <w:lang w:val="en-AE"/>
              </w:rPr>
              <w:t xml:space="preserve"> </w:t>
            </w:r>
          </w:p>
        </w:tc>
      </w:tr>
    </w:tbl>
    <w:p w14:paraId="79276E18" w14:textId="77777777" w:rsidR="00A75638" w:rsidRPr="006B4934" w:rsidRDefault="00A75638" w:rsidP="00A75638">
      <w:pPr>
        <w:spacing w:after="0"/>
        <w:jc w:val="both"/>
        <w:rPr>
          <w:sz w:val="24"/>
          <w:szCs w:val="24"/>
        </w:rPr>
      </w:pPr>
    </w:p>
    <w:tbl>
      <w:tblPr>
        <w:tblStyle w:val="TableGrid"/>
        <w:tblW w:w="0" w:type="auto"/>
        <w:tblLook w:val="04A0" w:firstRow="1" w:lastRow="0" w:firstColumn="1" w:lastColumn="0" w:noHBand="0" w:noVBand="1"/>
      </w:tblPr>
      <w:tblGrid>
        <w:gridCol w:w="3732"/>
        <w:gridCol w:w="3616"/>
        <w:gridCol w:w="3442"/>
      </w:tblGrid>
      <w:tr w:rsidR="00A07C2E" w14:paraId="3728CD7E" w14:textId="77777777" w:rsidTr="008A5A2D">
        <w:trPr>
          <w:trHeight w:val="340"/>
        </w:trPr>
        <w:tc>
          <w:tcPr>
            <w:tcW w:w="7348" w:type="dxa"/>
            <w:gridSpan w:val="2"/>
            <w:shd w:val="clear" w:color="auto" w:fill="44546A" w:themeFill="text2"/>
            <w:vAlign w:val="center"/>
          </w:tcPr>
          <w:p w14:paraId="78B790B7" w14:textId="77777777" w:rsidR="00A07C2E" w:rsidRPr="00A07C2E" w:rsidRDefault="00A07C2E" w:rsidP="00A07C2E">
            <w:pPr>
              <w:rPr>
                <w:b/>
                <w:bCs/>
                <w:color w:val="FFFFFF" w:themeColor="background1"/>
              </w:rPr>
            </w:pPr>
            <w:r w:rsidRPr="00A07C2E">
              <w:rPr>
                <w:b/>
                <w:bCs/>
                <w:color w:val="FFFFFF" w:themeColor="background1"/>
              </w:rPr>
              <w:t>JOB SPECIFICATIONS</w:t>
            </w:r>
          </w:p>
        </w:tc>
        <w:tc>
          <w:tcPr>
            <w:tcW w:w="3442" w:type="dxa"/>
            <w:shd w:val="clear" w:color="auto" w:fill="44546A" w:themeFill="text2"/>
          </w:tcPr>
          <w:p w14:paraId="3537C261" w14:textId="77777777" w:rsidR="00A07C2E" w:rsidRPr="00A07C2E" w:rsidRDefault="00A07C2E" w:rsidP="00A07C2E">
            <w:pPr>
              <w:rPr>
                <w:b/>
                <w:bCs/>
                <w:color w:val="FFFFFF" w:themeColor="background1"/>
              </w:rPr>
            </w:pPr>
          </w:p>
        </w:tc>
      </w:tr>
      <w:tr w:rsidR="00A07C2E" w14:paraId="4374DB46" w14:textId="77777777" w:rsidTr="008A5A2D">
        <w:trPr>
          <w:trHeight w:val="283"/>
        </w:trPr>
        <w:tc>
          <w:tcPr>
            <w:tcW w:w="3732" w:type="dxa"/>
            <w:shd w:val="clear" w:color="auto" w:fill="D5DCE4" w:themeFill="text2" w:themeFillTint="33"/>
            <w:vAlign w:val="center"/>
          </w:tcPr>
          <w:p w14:paraId="336034D7" w14:textId="77777777" w:rsidR="00A07C2E" w:rsidRPr="006F12B8" w:rsidRDefault="001B5187" w:rsidP="009B6367">
            <w:pPr>
              <w:jc w:val="center"/>
              <w:rPr>
                <w:b/>
                <w:bCs/>
                <w:sz w:val="20"/>
                <w:szCs w:val="20"/>
              </w:rPr>
            </w:pPr>
            <w:r w:rsidRPr="006F12B8">
              <w:rPr>
                <w:b/>
                <w:bCs/>
                <w:sz w:val="20"/>
                <w:szCs w:val="20"/>
              </w:rPr>
              <w:t>Type</w:t>
            </w:r>
          </w:p>
        </w:tc>
        <w:tc>
          <w:tcPr>
            <w:tcW w:w="3616" w:type="dxa"/>
            <w:shd w:val="clear" w:color="auto" w:fill="D5DCE4" w:themeFill="text2" w:themeFillTint="33"/>
            <w:vAlign w:val="center"/>
          </w:tcPr>
          <w:p w14:paraId="0CD7DC53" w14:textId="77777777" w:rsidR="00A07C2E" w:rsidRPr="006F12B8" w:rsidRDefault="00CC0336" w:rsidP="009B6367">
            <w:pPr>
              <w:jc w:val="center"/>
              <w:rPr>
                <w:b/>
                <w:bCs/>
                <w:sz w:val="20"/>
                <w:szCs w:val="20"/>
              </w:rPr>
            </w:pPr>
            <w:r>
              <w:rPr>
                <w:b/>
                <w:bCs/>
                <w:sz w:val="20"/>
                <w:szCs w:val="20"/>
              </w:rPr>
              <w:t>Minimum</w:t>
            </w:r>
          </w:p>
        </w:tc>
        <w:tc>
          <w:tcPr>
            <w:tcW w:w="3442" w:type="dxa"/>
            <w:shd w:val="clear" w:color="auto" w:fill="D5DCE4" w:themeFill="text2" w:themeFillTint="33"/>
            <w:vAlign w:val="center"/>
          </w:tcPr>
          <w:p w14:paraId="502C02D1" w14:textId="77777777" w:rsidR="00A07C2E" w:rsidRPr="006F12B8" w:rsidRDefault="00A07C2E" w:rsidP="009B6367">
            <w:pPr>
              <w:jc w:val="center"/>
              <w:rPr>
                <w:b/>
                <w:bCs/>
                <w:sz w:val="20"/>
                <w:szCs w:val="20"/>
              </w:rPr>
            </w:pPr>
            <w:r w:rsidRPr="006F12B8">
              <w:rPr>
                <w:b/>
                <w:bCs/>
                <w:sz w:val="20"/>
                <w:szCs w:val="20"/>
              </w:rPr>
              <w:t>Desired</w:t>
            </w:r>
          </w:p>
        </w:tc>
      </w:tr>
      <w:tr w:rsidR="00F93BD9" w14:paraId="15C2D7ED" w14:textId="77777777" w:rsidTr="0082196F">
        <w:trPr>
          <w:trHeight w:val="283"/>
        </w:trPr>
        <w:tc>
          <w:tcPr>
            <w:tcW w:w="3732" w:type="dxa"/>
            <w:shd w:val="clear" w:color="auto" w:fill="auto"/>
            <w:vAlign w:val="center"/>
          </w:tcPr>
          <w:p w14:paraId="750CF3FA" w14:textId="77777777" w:rsidR="00F93BD9" w:rsidRPr="0033204B" w:rsidRDefault="00F93BD9" w:rsidP="00F93BD9">
            <w:pPr>
              <w:rPr>
                <w:b/>
                <w:bCs/>
                <w:sz w:val="20"/>
                <w:szCs w:val="20"/>
              </w:rPr>
            </w:pPr>
            <w:r w:rsidRPr="0033204B">
              <w:rPr>
                <w:b/>
                <w:bCs/>
                <w:sz w:val="20"/>
                <w:szCs w:val="20"/>
              </w:rPr>
              <w:t>Education</w:t>
            </w:r>
          </w:p>
        </w:tc>
        <w:tc>
          <w:tcPr>
            <w:tcW w:w="3616" w:type="dxa"/>
            <w:shd w:val="clear" w:color="auto" w:fill="auto"/>
          </w:tcPr>
          <w:p w14:paraId="0CF8BF13" w14:textId="13A3B0D4" w:rsidR="00F93BD9" w:rsidRPr="0035717B" w:rsidRDefault="00367A51" w:rsidP="00F93BD9">
            <w:pPr>
              <w:pStyle w:val="ListBullet"/>
              <w:numPr>
                <w:ilvl w:val="0"/>
                <w:numId w:val="2"/>
              </w:numPr>
              <w:spacing w:line="276" w:lineRule="auto"/>
              <w:jc w:val="both"/>
              <w:outlineLvl w:val="9"/>
              <w:rPr>
                <w:rFonts w:ascii="Calibri" w:hAnsi="Calibri" w:cs="Arial"/>
                <w:sz w:val="20"/>
                <w:lang w:eastAsia="en-GB"/>
              </w:rPr>
            </w:pPr>
            <w:r w:rsidRPr="00367A51">
              <w:rPr>
                <w:rFonts w:ascii="Calibri" w:hAnsi="Calibri" w:cs="Arial"/>
                <w:sz w:val="20"/>
                <w:lang w:val="en-US" w:eastAsia="en-GB"/>
              </w:rPr>
              <w:t>Bachelor’s degree in music</w:t>
            </w:r>
            <w:r w:rsidRPr="00367A51">
              <w:rPr>
                <w:rFonts w:ascii="Calibri" w:hAnsi="Calibri" w:cs="Arial"/>
                <w:sz w:val="20"/>
                <w:lang w:val="en-US" w:eastAsia="en-GB"/>
              </w:rPr>
              <w:t>, Library Science, or a related field.</w:t>
            </w:r>
          </w:p>
        </w:tc>
        <w:tc>
          <w:tcPr>
            <w:tcW w:w="3442" w:type="dxa"/>
            <w:shd w:val="clear" w:color="auto" w:fill="auto"/>
          </w:tcPr>
          <w:p w14:paraId="3DC6FC1E" w14:textId="6D241ADC" w:rsidR="00F93BD9" w:rsidRPr="002D699B" w:rsidRDefault="00367A51" w:rsidP="00F93BD9">
            <w:pPr>
              <w:pStyle w:val="ListBullet"/>
              <w:numPr>
                <w:ilvl w:val="0"/>
                <w:numId w:val="2"/>
              </w:numPr>
              <w:spacing w:line="276" w:lineRule="auto"/>
              <w:jc w:val="both"/>
              <w:outlineLvl w:val="9"/>
              <w:rPr>
                <w:rFonts w:ascii="Calibri" w:hAnsi="Calibri" w:cs="Arial"/>
                <w:sz w:val="20"/>
                <w:lang w:eastAsia="en-GB"/>
              </w:rPr>
            </w:pPr>
            <w:proofErr w:type="gramStart"/>
            <w:r w:rsidRPr="00367A51">
              <w:rPr>
                <w:rFonts w:ascii="Calibri" w:hAnsi="Calibri" w:cs="Arial"/>
                <w:sz w:val="20"/>
                <w:lang w:val="en-US" w:eastAsia="en-GB"/>
              </w:rPr>
              <w:t>Master’s degree in Music</w:t>
            </w:r>
            <w:proofErr w:type="gramEnd"/>
            <w:r w:rsidRPr="00367A51">
              <w:rPr>
                <w:rFonts w:ascii="Calibri" w:hAnsi="Calibri" w:cs="Arial"/>
                <w:sz w:val="20"/>
                <w:lang w:val="en-US" w:eastAsia="en-GB"/>
              </w:rPr>
              <w:t xml:space="preserve"> Librarianship or Orchestral Studies.</w:t>
            </w:r>
          </w:p>
        </w:tc>
      </w:tr>
      <w:tr w:rsidR="00F93BD9" w14:paraId="0F2EFBB8" w14:textId="77777777" w:rsidTr="0082196F">
        <w:trPr>
          <w:trHeight w:val="283"/>
        </w:trPr>
        <w:tc>
          <w:tcPr>
            <w:tcW w:w="3732" w:type="dxa"/>
            <w:vAlign w:val="center"/>
          </w:tcPr>
          <w:p w14:paraId="6EE26E72" w14:textId="77777777" w:rsidR="00F93BD9" w:rsidRPr="008937C3" w:rsidRDefault="00F93BD9" w:rsidP="00F93BD9">
            <w:pPr>
              <w:rPr>
                <w:rFonts w:ascii="Calibri" w:hAnsi="Calibri" w:cs="Arial"/>
                <w:sz w:val="20"/>
                <w:szCs w:val="20"/>
                <w:lang w:eastAsia="en-GB"/>
              </w:rPr>
            </w:pPr>
            <w:r w:rsidRPr="008937C3">
              <w:rPr>
                <w:b/>
                <w:bCs/>
                <w:sz w:val="20"/>
                <w:szCs w:val="20"/>
              </w:rPr>
              <w:t>Experience</w:t>
            </w:r>
          </w:p>
        </w:tc>
        <w:tc>
          <w:tcPr>
            <w:tcW w:w="3616" w:type="dxa"/>
          </w:tcPr>
          <w:p w14:paraId="61B3A480" w14:textId="06BB968B" w:rsidR="00367A51" w:rsidRPr="00367A51" w:rsidRDefault="00367A51" w:rsidP="00367A51">
            <w:pPr>
              <w:pStyle w:val="ListBullet"/>
              <w:numPr>
                <w:ilvl w:val="0"/>
                <w:numId w:val="21"/>
              </w:numPr>
              <w:jc w:val="both"/>
              <w:rPr>
                <w:rFonts w:ascii="Calibri" w:hAnsi="Calibri" w:cs="Arial"/>
                <w:sz w:val="20"/>
                <w:lang w:val="en-AE" w:eastAsia="en-GB"/>
              </w:rPr>
            </w:pPr>
            <w:r w:rsidRPr="00367A51">
              <w:rPr>
                <w:rFonts w:ascii="Calibri" w:hAnsi="Calibri" w:cs="Arial"/>
                <w:sz w:val="20"/>
                <w:lang w:val="en-AE" w:eastAsia="en-GB"/>
              </w:rPr>
              <w:t>Minimum of 3-5 years of experience working as a music librarian or in a related role within an orchestra, music institution, or similar setting.</w:t>
            </w:r>
          </w:p>
          <w:p w14:paraId="43BABE5B" w14:textId="7670A260" w:rsidR="00367A51" w:rsidRPr="00367A51" w:rsidRDefault="00367A51" w:rsidP="00367A51">
            <w:pPr>
              <w:pStyle w:val="ListBullet"/>
              <w:numPr>
                <w:ilvl w:val="0"/>
                <w:numId w:val="21"/>
              </w:numPr>
              <w:jc w:val="both"/>
              <w:rPr>
                <w:rFonts w:ascii="Calibri" w:hAnsi="Calibri" w:cs="Arial"/>
                <w:sz w:val="20"/>
                <w:lang w:val="en-AE" w:eastAsia="en-GB"/>
              </w:rPr>
            </w:pPr>
            <w:r w:rsidRPr="00367A51">
              <w:rPr>
                <w:rFonts w:ascii="Calibri" w:hAnsi="Calibri" w:cs="Arial"/>
                <w:sz w:val="20"/>
                <w:lang w:val="en-AE" w:eastAsia="en-GB"/>
              </w:rPr>
              <w:t>Experience with music preparation, score marking, and orchestral operations.</w:t>
            </w:r>
          </w:p>
          <w:p w14:paraId="7FB3F2F6" w14:textId="5959B64E" w:rsidR="0023553E" w:rsidRPr="00AB1C03" w:rsidRDefault="0023553E" w:rsidP="00367A51">
            <w:pPr>
              <w:pStyle w:val="ListBullet"/>
              <w:ind w:left="540"/>
              <w:jc w:val="both"/>
              <w:rPr>
                <w:rFonts w:ascii="Calibri" w:hAnsi="Calibri" w:cs="Arial"/>
                <w:sz w:val="20"/>
                <w:lang w:eastAsia="en-GB"/>
              </w:rPr>
            </w:pPr>
          </w:p>
        </w:tc>
        <w:tc>
          <w:tcPr>
            <w:tcW w:w="3442" w:type="dxa"/>
          </w:tcPr>
          <w:p w14:paraId="1B2C1F5B" w14:textId="77777777" w:rsidR="00367A51" w:rsidRPr="00367A51" w:rsidRDefault="00367A51" w:rsidP="00367A51">
            <w:pPr>
              <w:pStyle w:val="ListBullet"/>
              <w:numPr>
                <w:ilvl w:val="0"/>
                <w:numId w:val="2"/>
              </w:numPr>
              <w:jc w:val="both"/>
              <w:rPr>
                <w:rFonts w:ascii="Calibri" w:hAnsi="Calibri" w:cs="Arial"/>
                <w:sz w:val="20"/>
                <w:lang w:val="en-AE" w:eastAsia="en-GB"/>
              </w:rPr>
            </w:pPr>
            <w:r w:rsidRPr="00367A51">
              <w:rPr>
                <w:rFonts w:ascii="Calibri" w:hAnsi="Calibri" w:cs="Arial"/>
                <w:sz w:val="20"/>
                <w:lang w:val="en-AE" w:eastAsia="en-GB"/>
              </w:rPr>
              <w:t>Familiarity with copyright laws, performance rights, and licensing processes.</w:t>
            </w:r>
          </w:p>
          <w:p w14:paraId="357CC8C5" w14:textId="28608DC9" w:rsidR="00F93BD9" w:rsidRPr="00513846" w:rsidRDefault="00F93BD9" w:rsidP="00367A51">
            <w:pPr>
              <w:pStyle w:val="ListBullet"/>
              <w:ind w:left="360"/>
              <w:jc w:val="both"/>
              <w:outlineLvl w:val="9"/>
              <w:rPr>
                <w:rFonts w:ascii="Calibri" w:hAnsi="Calibri" w:cs="Arial"/>
                <w:sz w:val="20"/>
                <w:lang w:eastAsia="en-GB"/>
              </w:rPr>
            </w:pPr>
          </w:p>
        </w:tc>
      </w:tr>
      <w:tr w:rsidR="00F93BD9" w14:paraId="48B0F50A" w14:textId="77777777" w:rsidTr="006A7403">
        <w:trPr>
          <w:trHeight w:val="340"/>
        </w:trPr>
        <w:tc>
          <w:tcPr>
            <w:tcW w:w="3732" w:type="dxa"/>
            <w:vAlign w:val="center"/>
          </w:tcPr>
          <w:p w14:paraId="187B86A1" w14:textId="77777777" w:rsidR="00F93BD9" w:rsidRPr="0033204B" w:rsidRDefault="00F93BD9" w:rsidP="00F93BD9">
            <w:pPr>
              <w:rPr>
                <w:b/>
                <w:bCs/>
                <w:sz w:val="20"/>
                <w:szCs w:val="20"/>
              </w:rPr>
            </w:pPr>
            <w:r w:rsidRPr="0033204B">
              <w:rPr>
                <w:b/>
                <w:bCs/>
                <w:sz w:val="20"/>
                <w:szCs w:val="20"/>
              </w:rPr>
              <w:t>Skills</w:t>
            </w:r>
            <w:r>
              <w:rPr>
                <w:b/>
                <w:bCs/>
                <w:sz w:val="20"/>
                <w:szCs w:val="20"/>
              </w:rPr>
              <w:t xml:space="preserve"> &amp; Abilities</w:t>
            </w:r>
          </w:p>
        </w:tc>
        <w:tc>
          <w:tcPr>
            <w:tcW w:w="3616" w:type="dxa"/>
          </w:tcPr>
          <w:p w14:paraId="21A1994D" w14:textId="77777777" w:rsidR="00367A51" w:rsidRPr="00367A51" w:rsidRDefault="00367A51" w:rsidP="00367A51">
            <w:pPr>
              <w:pStyle w:val="ListBullet"/>
              <w:ind w:left="360"/>
              <w:rPr>
                <w:rFonts w:ascii="Calibri" w:hAnsi="Calibri" w:cs="Arial"/>
                <w:sz w:val="20"/>
                <w:lang w:val="en-AE" w:eastAsia="en-GB"/>
              </w:rPr>
            </w:pPr>
            <w:r w:rsidRPr="00367A51">
              <w:rPr>
                <w:rFonts w:ascii="Calibri" w:hAnsi="Calibri" w:cs="Arial"/>
                <w:sz w:val="20"/>
                <w:lang w:val="en-AE" w:eastAsia="en-GB"/>
              </w:rPr>
              <w:t>• Strong knowledge of orchestral repertoire, instrumentation, and performance practices.</w:t>
            </w:r>
          </w:p>
          <w:p w14:paraId="4F82F4EA" w14:textId="77777777" w:rsidR="00367A51" w:rsidRPr="00367A51" w:rsidRDefault="00367A51" w:rsidP="00367A51">
            <w:pPr>
              <w:pStyle w:val="ListBullet"/>
              <w:ind w:left="360"/>
              <w:rPr>
                <w:rFonts w:ascii="Calibri" w:hAnsi="Calibri" w:cs="Arial"/>
                <w:sz w:val="20"/>
                <w:lang w:val="en-AE" w:eastAsia="en-GB"/>
              </w:rPr>
            </w:pPr>
            <w:r w:rsidRPr="00367A51">
              <w:rPr>
                <w:rFonts w:ascii="Calibri" w:hAnsi="Calibri" w:cs="Arial"/>
                <w:sz w:val="20"/>
                <w:lang w:val="en-AE" w:eastAsia="en-GB"/>
              </w:rPr>
              <w:t>• Proficiency in music notation software (e.g., Finale, Sibelius).</w:t>
            </w:r>
          </w:p>
          <w:p w14:paraId="423DF5DF" w14:textId="77777777" w:rsidR="00367A51" w:rsidRPr="00367A51" w:rsidRDefault="00367A51" w:rsidP="00367A51">
            <w:pPr>
              <w:pStyle w:val="ListBullet"/>
              <w:ind w:left="360"/>
              <w:rPr>
                <w:rFonts w:ascii="Calibri" w:hAnsi="Calibri" w:cs="Arial"/>
                <w:sz w:val="20"/>
                <w:lang w:val="en-AE" w:eastAsia="en-GB"/>
              </w:rPr>
            </w:pPr>
            <w:r w:rsidRPr="00367A51">
              <w:rPr>
                <w:rFonts w:ascii="Calibri" w:hAnsi="Calibri" w:cs="Arial"/>
                <w:sz w:val="20"/>
                <w:lang w:val="en-AE" w:eastAsia="en-GB"/>
              </w:rPr>
              <w:t>• Excellent communication and interpersonal skills to interact with musicians, conductors, and staff.</w:t>
            </w:r>
          </w:p>
          <w:p w14:paraId="55E89E96" w14:textId="5BBAB63D" w:rsidR="00F93BD9" w:rsidRPr="004C6F8E" w:rsidRDefault="00367A51" w:rsidP="00367A51">
            <w:pPr>
              <w:pStyle w:val="ListBullet"/>
              <w:numPr>
                <w:ilvl w:val="0"/>
                <w:numId w:val="2"/>
              </w:numPr>
              <w:rPr>
                <w:rFonts w:asciiTheme="minorHAnsi" w:hAnsiTheme="minorHAnsi" w:cstheme="minorHAnsi"/>
                <w:sz w:val="22"/>
                <w:szCs w:val="22"/>
                <w:lang w:eastAsia="en-GB"/>
              </w:rPr>
            </w:pPr>
            <w:r w:rsidRPr="00367A51">
              <w:rPr>
                <w:rFonts w:ascii="Calibri" w:hAnsi="Calibri" w:cs="Arial"/>
                <w:sz w:val="20"/>
                <w:lang w:val="en-US" w:eastAsia="en-GB"/>
              </w:rPr>
              <w:t>Ability to work under pressure and manage multiple tasks with tight deadlines.</w:t>
            </w:r>
            <w:r w:rsidR="004C6F8E" w:rsidRPr="005972A3">
              <w:rPr>
                <w:rFonts w:ascii="Calibri" w:hAnsi="Calibri" w:cs="Arial"/>
                <w:sz w:val="20"/>
                <w:lang w:val="en-US" w:eastAsia="en-GB"/>
              </w:rPr>
              <w:br/>
            </w:r>
          </w:p>
        </w:tc>
        <w:tc>
          <w:tcPr>
            <w:tcW w:w="3442" w:type="dxa"/>
          </w:tcPr>
          <w:p w14:paraId="58C83C26" w14:textId="77777777" w:rsidR="00F93BD9" w:rsidRDefault="00F93BD9" w:rsidP="00F93BD9">
            <w:pPr>
              <w:pStyle w:val="ListBullet"/>
              <w:numPr>
                <w:ilvl w:val="0"/>
                <w:numId w:val="2"/>
              </w:numPr>
              <w:jc w:val="both"/>
              <w:outlineLvl w:val="9"/>
              <w:rPr>
                <w:rFonts w:ascii="Calibri" w:hAnsi="Calibri" w:cs="Arial"/>
                <w:sz w:val="20"/>
                <w:lang w:eastAsia="en-GB"/>
              </w:rPr>
            </w:pPr>
            <w:r>
              <w:rPr>
                <w:rFonts w:ascii="Calibri" w:hAnsi="Calibri" w:cs="Arial"/>
                <w:sz w:val="20"/>
                <w:lang w:eastAsia="en-GB"/>
              </w:rPr>
              <w:t>Proficiency in written and spoken Arabic.</w:t>
            </w:r>
          </w:p>
          <w:p w14:paraId="506B78DC" w14:textId="4AAEBC72" w:rsidR="00367A51" w:rsidRPr="00367A51" w:rsidRDefault="00367A51" w:rsidP="00367A51">
            <w:pPr>
              <w:pStyle w:val="ListBullet"/>
              <w:numPr>
                <w:ilvl w:val="0"/>
                <w:numId w:val="2"/>
              </w:numPr>
              <w:rPr>
                <w:rFonts w:ascii="Calibri" w:hAnsi="Calibri" w:cs="Arial"/>
                <w:sz w:val="20"/>
                <w:lang w:val="en-AE" w:eastAsia="en-GB"/>
              </w:rPr>
            </w:pPr>
            <w:r w:rsidRPr="00367A51">
              <w:rPr>
                <w:rFonts w:ascii="Calibri" w:hAnsi="Calibri" w:cs="Arial"/>
                <w:sz w:val="20"/>
                <w:lang w:val="en-AE" w:eastAsia="en-GB"/>
              </w:rPr>
              <w:t>Exceptional organizational skills with attention to detail.</w:t>
            </w:r>
          </w:p>
          <w:p w14:paraId="4F3E7EC7" w14:textId="77777777" w:rsidR="005972A3" w:rsidRDefault="005972A3" w:rsidP="005972A3">
            <w:pPr>
              <w:pStyle w:val="ListBullet"/>
              <w:ind w:left="360"/>
              <w:jc w:val="both"/>
              <w:outlineLvl w:val="9"/>
              <w:rPr>
                <w:rFonts w:ascii="Calibri" w:hAnsi="Calibri" w:cs="Arial"/>
                <w:sz w:val="20"/>
                <w:lang w:eastAsia="en-GB"/>
              </w:rPr>
            </w:pPr>
          </w:p>
          <w:p w14:paraId="5818C100" w14:textId="12A88089" w:rsidR="00F93BD9" w:rsidRPr="009E2408" w:rsidRDefault="00F93BD9" w:rsidP="005972A3">
            <w:pPr>
              <w:pStyle w:val="ListBullet"/>
              <w:ind w:left="360"/>
              <w:jc w:val="both"/>
              <w:outlineLvl w:val="9"/>
              <w:rPr>
                <w:rFonts w:ascii="Calibri" w:hAnsi="Calibri" w:cs="Arial"/>
                <w:sz w:val="20"/>
                <w:lang w:eastAsia="en-GB"/>
              </w:rPr>
            </w:pPr>
          </w:p>
        </w:tc>
      </w:tr>
    </w:tbl>
    <w:p w14:paraId="47B56AE2" w14:textId="77777777" w:rsidR="006B4934" w:rsidRDefault="006B4934" w:rsidP="00A75638">
      <w:pPr>
        <w:spacing w:after="0"/>
        <w:jc w:val="both"/>
        <w:rPr>
          <w:sz w:val="24"/>
          <w:szCs w:val="24"/>
        </w:rPr>
      </w:pPr>
    </w:p>
    <w:p w14:paraId="02562465" w14:textId="77777777" w:rsidR="00EB1F9C" w:rsidRPr="009804F0" w:rsidRDefault="00EB1F9C" w:rsidP="00A75638">
      <w:pPr>
        <w:spacing w:after="0"/>
        <w:jc w:val="both"/>
        <w:rPr>
          <w:sz w:val="24"/>
          <w:szCs w:val="24"/>
        </w:rPr>
      </w:pPr>
    </w:p>
    <w:tbl>
      <w:tblPr>
        <w:tblStyle w:val="TableGrid"/>
        <w:tblW w:w="0" w:type="auto"/>
        <w:tblLook w:val="04A0" w:firstRow="1" w:lastRow="0" w:firstColumn="1" w:lastColumn="0" w:noHBand="0" w:noVBand="1"/>
      </w:tblPr>
      <w:tblGrid>
        <w:gridCol w:w="8075"/>
        <w:gridCol w:w="2715"/>
      </w:tblGrid>
      <w:tr w:rsidR="00F4697B" w14:paraId="7B6A245E" w14:textId="77777777" w:rsidTr="008A5A2D">
        <w:trPr>
          <w:trHeight w:val="340"/>
        </w:trPr>
        <w:tc>
          <w:tcPr>
            <w:tcW w:w="8075" w:type="dxa"/>
            <w:shd w:val="clear" w:color="auto" w:fill="44546A" w:themeFill="text2"/>
            <w:vAlign w:val="center"/>
          </w:tcPr>
          <w:p w14:paraId="15D2294F" w14:textId="77777777" w:rsidR="00F4697B" w:rsidRPr="00F4697B" w:rsidRDefault="00F4697B" w:rsidP="00065CD1">
            <w:pPr>
              <w:rPr>
                <w:b/>
                <w:bCs/>
                <w:color w:val="FFFFFF" w:themeColor="background1"/>
              </w:rPr>
            </w:pPr>
            <w:r w:rsidRPr="00F4697B">
              <w:rPr>
                <w:b/>
                <w:bCs/>
                <w:color w:val="FFFFFF" w:themeColor="background1"/>
              </w:rPr>
              <w:t>COMPETENCIES</w:t>
            </w:r>
          </w:p>
        </w:tc>
        <w:tc>
          <w:tcPr>
            <w:tcW w:w="2715" w:type="dxa"/>
            <w:shd w:val="clear" w:color="auto" w:fill="44546A" w:themeFill="text2"/>
          </w:tcPr>
          <w:p w14:paraId="3A8780EF" w14:textId="77777777" w:rsidR="00F4697B" w:rsidRPr="00F4697B" w:rsidRDefault="00F4697B" w:rsidP="00A75638">
            <w:pPr>
              <w:jc w:val="both"/>
              <w:rPr>
                <w:color w:val="FFFFFF" w:themeColor="background1"/>
              </w:rPr>
            </w:pPr>
          </w:p>
        </w:tc>
      </w:tr>
      <w:tr w:rsidR="00F4697B" w14:paraId="3DAE4FA1" w14:textId="77777777" w:rsidTr="008A5A2D">
        <w:trPr>
          <w:trHeight w:val="283"/>
        </w:trPr>
        <w:tc>
          <w:tcPr>
            <w:tcW w:w="8075" w:type="dxa"/>
            <w:shd w:val="clear" w:color="auto" w:fill="D5DCE4" w:themeFill="text2" w:themeFillTint="33"/>
            <w:vAlign w:val="center"/>
          </w:tcPr>
          <w:p w14:paraId="3202184B" w14:textId="6CFF474B" w:rsidR="00F4697B" w:rsidRPr="006F12B8" w:rsidRDefault="00F4697B" w:rsidP="00442C2A">
            <w:pPr>
              <w:jc w:val="center"/>
              <w:rPr>
                <w:b/>
                <w:bCs/>
                <w:sz w:val="20"/>
                <w:szCs w:val="20"/>
              </w:rPr>
            </w:pPr>
            <w:r w:rsidRPr="006F12B8">
              <w:rPr>
                <w:b/>
                <w:bCs/>
                <w:sz w:val="20"/>
                <w:szCs w:val="20"/>
              </w:rPr>
              <w:t xml:space="preserve">Behavioral (up to </w:t>
            </w:r>
            <w:r w:rsidR="00D96000">
              <w:rPr>
                <w:b/>
                <w:bCs/>
                <w:sz w:val="20"/>
                <w:szCs w:val="20"/>
              </w:rPr>
              <w:t>10</w:t>
            </w:r>
            <w:r w:rsidRPr="006F12B8">
              <w:rPr>
                <w:b/>
                <w:bCs/>
                <w:sz w:val="20"/>
                <w:szCs w:val="20"/>
              </w:rPr>
              <w:t>)</w:t>
            </w:r>
          </w:p>
        </w:tc>
        <w:tc>
          <w:tcPr>
            <w:tcW w:w="2715" w:type="dxa"/>
            <w:shd w:val="clear" w:color="auto" w:fill="D5DCE4" w:themeFill="text2" w:themeFillTint="33"/>
            <w:vAlign w:val="center"/>
          </w:tcPr>
          <w:p w14:paraId="156ACFB0" w14:textId="77777777" w:rsidR="00F4697B" w:rsidRPr="006F12B8" w:rsidRDefault="00F4697B" w:rsidP="00442C2A">
            <w:pPr>
              <w:jc w:val="center"/>
              <w:rPr>
                <w:b/>
                <w:bCs/>
                <w:sz w:val="20"/>
                <w:szCs w:val="20"/>
              </w:rPr>
            </w:pPr>
            <w:r w:rsidRPr="006F12B8">
              <w:rPr>
                <w:b/>
                <w:bCs/>
                <w:sz w:val="20"/>
                <w:szCs w:val="20"/>
              </w:rPr>
              <w:t>Proficiency Level</w:t>
            </w:r>
          </w:p>
        </w:tc>
      </w:tr>
      <w:tr w:rsidR="00F93BD9" w14:paraId="630F0ADC" w14:textId="77777777" w:rsidTr="00F660B6">
        <w:tc>
          <w:tcPr>
            <w:tcW w:w="8075" w:type="dxa"/>
            <w:vAlign w:val="center"/>
          </w:tcPr>
          <w:p w14:paraId="1E439163" w14:textId="55FB243A" w:rsidR="00F93BD9" w:rsidRPr="00DD6865" w:rsidRDefault="00367A51" w:rsidP="00F93BD9">
            <w:pPr>
              <w:rPr>
                <w:sz w:val="20"/>
                <w:szCs w:val="20"/>
              </w:rPr>
            </w:pPr>
            <w:r w:rsidRPr="00367A51">
              <w:rPr>
                <w:sz w:val="20"/>
                <w:szCs w:val="20"/>
              </w:rPr>
              <w:t>Attention to Detail</w:t>
            </w:r>
          </w:p>
        </w:tc>
        <w:tc>
          <w:tcPr>
            <w:tcW w:w="2715" w:type="dxa"/>
            <w:vAlign w:val="center"/>
          </w:tcPr>
          <w:p w14:paraId="212D547D" w14:textId="3F5309FD" w:rsidR="00F93BD9" w:rsidRPr="00DD6865" w:rsidRDefault="005C69A8" w:rsidP="00F93BD9">
            <w:pPr>
              <w:jc w:val="center"/>
              <w:rPr>
                <w:sz w:val="20"/>
                <w:szCs w:val="20"/>
              </w:rPr>
            </w:pPr>
            <w:r>
              <w:rPr>
                <w:sz w:val="20"/>
                <w:szCs w:val="20"/>
              </w:rPr>
              <w:t>4</w:t>
            </w:r>
          </w:p>
        </w:tc>
      </w:tr>
      <w:tr w:rsidR="00F93BD9" w14:paraId="39247F04" w14:textId="77777777" w:rsidTr="00F660B6">
        <w:tc>
          <w:tcPr>
            <w:tcW w:w="8075" w:type="dxa"/>
            <w:vAlign w:val="center"/>
          </w:tcPr>
          <w:p w14:paraId="3F0DB54C" w14:textId="6764A2F3" w:rsidR="00F93BD9" w:rsidRDefault="00367A51" w:rsidP="00F93BD9">
            <w:pPr>
              <w:rPr>
                <w:sz w:val="20"/>
                <w:szCs w:val="20"/>
              </w:rPr>
            </w:pPr>
            <w:r w:rsidRPr="00367A51">
              <w:rPr>
                <w:sz w:val="20"/>
                <w:szCs w:val="20"/>
              </w:rPr>
              <w:t>Communication &amp; Interpersonal Skills</w:t>
            </w:r>
          </w:p>
        </w:tc>
        <w:tc>
          <w:tcPr>
            <w:tcW w:w="2715" w:type="dxa"/>
            <w:vAlign w:val="center"/>
          </w:tcPr>
          <w:p w14:paraId="0BF10A4A" w14:textId="4A7BF186" w:rsidR="00F93BD9" w:rsidRDefault="005C69A8" w:rsidP="00F93BD9">
            <w:pPr>
              <w:jc w:val="center"/>
              <w:rPr>
                <w:sz w:val="20"/>
                <w:szCs w:val="20"/>
              </w:rPr>
            </w:pPr>
            <w:r>
              <w:rPr>
                <w:sz w:val="20"/>
                <w:szCs w:val="20"/>
              </w:rPr>
              <w:t>4</w:t>
            </w:r>
          </w:p>
        </w:tc>
      </w:tr>
      <w:tr w:rsidR="00F93BD9" w14:paraId="3031B48E" w14:textId="77777777" w:rsidTr="00F660B6">
        <w:tc>
          <w:tcPr>
            <w:tcW w:w="8075" w:type="dxa"/>
            <w:vAlign w:val="center"/>
          </w:tcPr>
          <w:p w14:paraId="58BA7C42" w14:textId="4BD79A99" w:rsidR="00F93BD9" w:rsidRDefault="00367A51" w:rsidP="00F93BD9">
            <w:pPr>
              <w:rPr>
                <w:sz w:val="20"/>
                <w:szCs w:val="20"/>
              </w:rPr>
            </w:pPr>
            <w:r w:rsidRPr="00367A51">
              <w:rPr>
                <w:sz w:val="20"/>
                <w:szCs w:val="20"/>
              </w:rPr>
              <w:t>Problem Solving &amp; Decision Making</w:t>
            </w:r>
          </w:p>
        </w:tc>
        <w:tc>
          <w:tcPr>
            <w:tcW w:w="2715" w:type="dxa"/>
            <w:vAlign w:val="center"/>
          </w:tcPr>
          <w:p w14:paraId="053DD56F" w14:textId="25AE0339" w:rsidR="00F93BD9" w:rsidRDefault="005C69A8" w:rsidP="00F93BD9">
            <w:pPr>
              <w:jc w:val="center"/>
              <w:rPr>
                <w:sz w:val="20"/>
                <w:szCs w:val="20"/>
              </w:rPr>
            </w:pPr>
            <w:r>
              <w:rPr>
                <w:sz w:val="20"/>
                <w:szCs w:val="20"/>
              </w:rPr>
              <w:t>4</w:t>
            </w:r>
          </w:p>
        </w:tc>
      </w:tr>
      <w:tr w:rsidR="00F93BD9" w14:paraId="75F38160" w14:textId="77777777" w:rsidTr="00F660B6">
        <w:tc>
          <w:tcPr>
            <w:tcW w:w="8075" w:type="dxa"/>
            <w:vAlign w:val="center"/>
          </w:tcPr>
          <w:p w14:paraId="156A42FB" w14:textId="0EE0A54B" w:rsidR="00F93BD9" w:rsidRDefault="00367A51" w:rsidP="00F93BD9">
            <w:pPr>
              <w:rPr>
                <w:sz w:val="20"/>
                <w:szCs w:val="20"/>
              </w:rPr>
            </w:pPr>
            <w:r w:rsidRPr="00367A51">
              <w:rPr>
                <w:sz w:val="20"/>
                <w:szCs w:val="20"/>
              </w:rPr>
              <w:t>Organization and Planning</w:t>
            </w:r>
            <w:r>
              <w:rPr>
                <w:sz w:val="20"/>
                <w:szCs w:val="20"/>
              </w:rPr>
              <w:t xml:space="preserve"> </w:t>
            </w:r>
          </w:p>
        </w:tc>
        <w:tc>
          <w:tcPr>
            <w:tcW w:w="2715" w:type="dxa"/>
            <w:vAlign w:val="center"/>
          </w:tcPr>
          <w:p w14:paraId="28984DF5" w14:textId="597971CD" w:rsidR="00F93BD9" w:rsidRDefault="005C69A8" w:rsidP="00F93BD9">
            <w:pPr>
              <w:jc w:val="center"/>
              <w:rPr>
                <w:sz w:val="20"/>
                <w:szCs w:val="20"/>
              </w:rPr>
            </w:pPr>
            <w:r>
              <w:rPr>
                <w:sz w:val="20"/>
                <w:szCs w:val="20"/>
              </w:rPr>
              <w:t>4</w:t>
            </w:r>
          </w:p>
        </w:tc>
      </w:tr>
      <w:tr w:rsidR="00367A51" w14:paraId="3968070B" w14:textId="77777777" w:rsidTr="00F660B6">
        <w:tc>
          <w:tcPr>
            <w:tcW w:w="8075" w:type="dxa"/>
            <w:vAlign w:val="center"/>
          </w:tcPr>
          <w:p w14:paraId="7A4FA7AF" w14:textId="4A41AB2E" w:rsidR="00367A51" w:rsidRPr="00367A51" w:rsidRDefault="00367A51" w:rsidP="00F93BD9">
            <w:pPr>
              <w:rPr>
                <w:sz w:val="20"/>
                <w:szCs w:val="20"/>
              </w:rPr>
            </w:pPr>
            <w:r w:rsidRPr="00367A51">
              <w:rPr>
                <w:sz w:val="20"/>
                <w:szCs w:val="20"/>
              </w:rPr>
              <w:t>Collaboration</w:t>
            </w:r>
          </w:p>
        </w:tc>
        <w:tc>
          <w:tcPr>
            <w:tcW w:w="2715" w:type="dxa"/>
            <w:vAlign w:val="center"/>
          </w:tcPr>
          <w:p w14:paraId="5CE0DC15" w14:textId="5BDE0795" w:rsidR="00367A51" w:rsidRDefault="00367A51" w:rsidP="00F93BD9">
            <w:pPr>
              <w:jc w:val="center"/>
              <w:rPr>
                <w:sz w:val="20"/>
                <w:szCs w:val="20"/>
              </w:rPr>
            </w:pPr>
            <w:r>
              <w:rPr>
                <w:sz w:val="20"/>
                <w:szCs w:val="20"/>
              </w:rPr>
              <w:t>4</w:t>
            </w:r>
          </w:p>
        </w:tc>
      </w:tr>
      <w:tr w:rsidR="00D96000" w14:paraId="707EBFA4" w14:textId="77777777" w:rsidTr="008A5A2D">
        <w:trPr>
          <w:trHeight w:val="283"/>
        </w:trPr>
        <w:tc>
          <w:tcPr>
            <w:tcW w:w="8075" w:type="dxa"/>
            <w:shd w:val="clear" w:color="auto" w:fill="D5DCE4" w:themeFill="text2" w:themeFillTint="33"/>
            <w:vAlign w:val="center"/>
          </w:tcPr>
          <w:p w14:paraId="029722A2" w14:textId="6C04D721" w:rsidR="00D96000" w:rsidRPr="006F12B8" w:rsidRDefault="00D96000" w:rsidP="00D96000">
            <w:pPr>
              <w:jc w:val="center"/>
              <w:rPr>
                <w:b/>
                <w:bCs/>
                <w:sz w:val="20"/>
                <w:szCs w:val="20"/>
              </w:rPr>
            </w:pPr>
            <w:r w:rsidRPr="006F12B8">
              <w:rPr>
                <w:b/>
                <w:bCs/>
                <w:sz w:val="20"/>
                <w:szCs w:val="20"/>
              </w:rPr>
              <w:t xml:space="preserve">Technical (up to </w:t>
            </w:r>
            <w:r>
              <w:rPr>
                <w:b/>
                <w:bCs/>
                <w:sz w:val="20"/>
                <w:szCs w:val="20"/>
              </w:rPr>
              <w:t>10</w:t>
            </w:r>
            <w:r w:rsidRPr="006F12B8">
              <w:rPr>
                <w:b/>
                <w:bCs/>
                <w:sz w:val="20"/>
                <w:szCs w:val="20"/>
              </w:rPr>
              <w:t>)</w:t>
            </w:r>
          </w:p>
        </w:tc>
        <w:tc>
          <w:tcPr>
            <w:tcW w:w="2715" w:type="dxa"/>
            <w:shd w:val="clear" w:color="auto" w:fill="D5DCE4" w:themeFill="text2" w:themeFillTint="33"/>
            <w:vAlign w:val="center"/>
          </w:tcPr>
          <w:p w14:paraId="7B185B98" w14:textId="77777777" w:rsidR="00D96000" w:rsidRPr="006F12B8" w:rsidRDefault="00D96000" w:rsidP="00D96000">
            <w:pPr>
              <w:jc w:val="center"/>
              <w:rPr>
                <w:b/>
                <w:bCs/>
                <w:sz w:val="20"/>
                <w:szCs w:val="20"/>
              </w:rPr>
            </w:pPr>
            <w:r w:rsidRPr="006F12B8">
              <w:rPr>
                <w:b/>
                <w:bCs/>
                <w:sz w:val="20"/>
                <w:szCs w:val="20"/>
              </w:rPr>
              <w:t>Proficiency Level</w:t>
            </w:r>
          </w:p>
        </w:tc>
      </w:tr>
      <w:tr w:rsidR="00F93BD9" w14:paraId="2771A8D6" w14:textId="77777777" w:rsidTr="00F660B6">
        <w:tc>
          <w:tcPr>
            <w:tcW w:w="8075" w:type="dxa"/>
            <w:vAlign w:val="center"/>
          </w:tcPr>
          <w:p w14:paraId="74215D47" w14:textId="7E1A3248" w:rsidR="00F93BD9" w:rsidRPr="006F12B8" w:rsidRDefault="00367A51" w:rsidP="00F93BD9">
            <w:pPr>
              <w:rPr>
                <w:sz w:val="20"/>
                <w:szCs w:val="20"/>
              </w:rPr>
            </w:pPr>
            <w:r w:rsidRPr="00367A51">
              <w:t>Music Notation and Preparation</w:t>
            </w:r>
          </w:p>
        </w:tc>
        <w:tc>
          <w:tcPr>
            <w:tcW w:w="2715" w:type="dxa"/>
            <w:vAlign w:val="center"/>
          </w:tcPr>
          <w:p w14:paraId="3F046A60" w14:textId="430BD488" w:rsidR="00F93BD9" w:rsidRPr="006F12B8" w:rsidRDefault="005C69A8" w:rsidP="00F93BD9">
            <w:pPr>
              <w:jc w:val="center"/>
              <w:rPr>
                <w:sz w:val="20"/>
                <w:szCs w:val="20"/>
              </w:rPr>
            </w:pPr>
            <w:r>
              <w:rPr>
                <w:sz w:val="20"/>
                <w:szCs w:val="20"/>
              </w:rPr>
              <w:t>4</w:t>
            </w:r>
          </w:p>
        </w:tc>
      </w:tr>
      <w:tr w:rsidR="00F93BD9" w14:paraId="4D306133" w14:textId="77777777" w:rsidTr="00B9036A">
        <w:tc>
          <w:tcPr>
            <w:tcW w:w="8075" w:type="dxa"/>
            <w:vAlign w:val="center"/>
          </w:tcPr>
          <w:p w14:paraId="3B116AE5" w14:textId="66DB91D4" w:rsidR="00F93BD9" w:rsidRPr="006F12B8" w:rsidRDefault="00367A51" w:rsidP="00F93BD9">
            <w:pPr>
              <w:rPr>
                <w:sz w:val="20"/>
                <w:szCs w:val="20"/>
              </w:rPr>
            </w:pPr>
            <w:r w:rsidRPr="00367A51">
              <w:t>Library Management</w:t>
            </w:r>
          </w:p>
        </w:tc>
        <w:tc>
          <w:tcPr>
            <w:tcW w:w="2715" w:type="dxa"/>
          </w:tcPr>
          <w:p w14:paraId="263EAAEF" w14:textId="445486D2" w:rsidR="00F93BD9" w:rsidRPr="006F12B8" w:rsidRDefault="005C69A8" w:rsidP="00F93BD9">
            <w:pPr>
              <w:jc w:val="center"/>
              <w:rPr>
                <w:sz w:val="20"/>
                <w:szCs w:val="20"/>
              </w:rPr>
            </w:pPr>
            <w:r>
              <w:rPr>
                <w:sz w:val="20"/>
                <w:szCs w:val="20"/>
              </w:rPr>
              <w:t>4</w:t>
            </w:r>
          </w:p>
        </w:tc>
      </w:tr>
      <w:tr w:rsidR="00F93BD9" w14:paraId="370D02A1" w14:textId="77777777" w:rsidTr="00B9036A">
        <w:tc>
          <w:tcPr>
            <w:tcW w:w="8075" w:type="dxa"/>
            <w:vAlign w:val="center"/>
          </w:tcPr>
          <w:p w14:paraId="352C5C21" w14:textId="5D5F3496" w:rsidR="00F93BD9" w:rsidRPr="00D4577A" w:rsidRDefault="00367A51" w:rsidP="00F93BD9">
            <w:r w:rsidRPr="00367A51">
              <w:t>Copyright and Licensing Knowledge</w:t>
            </w:r>
          </w:p>
        </w:tc>
        <w:tc>
          <w:tcPr>
            <w:tcW w:w="2715" w:type="dxa"/>
          </w:tcPr>
          <w:p w14:paraId="01D72E04" w14:textId="79FB98C5" w:rsidR="00F93BD9" w:rsidRPr="00801E3D" w:rsidRDefault="00367A51" w:rsidP="00F93BD9">
            <w:pPr>
              <w:jc w:val="center"/>
              <w:rPr>
                <w:sz w:val="20"/>
                <w:szCs w:val="20"/>
              </w:rPr>
            </w:pPr>
            <w:r>
              <w:rPr>
                <w:sz w:val="20"/>
                <w:szCs w:val="20"/>
              </w:rPr>
              <w:t>3</w:t>
            </w:r>
          </w:p>
        </w:tc>
      </w:tr>
      <w:tr w:rsidR="00367A51" w14:paraId="173FF76D" w14:textId="77777777" w:rsidTr="00B9036A">
        <w:tc>
          <w:tcPr>
            <w:tcW w:w="8075" w:type="dxa"/>
            <w:vAlign w:val="center"/>
          </w:tcPr>
          <w:p w14:paraId="377D3BD2" w14:textId="13447B25" w:rsidR="00367A51" w:rsidRPr="00367A51" w:rsidRDefault="00367A51" w:rsidP="00F93BD9">
            <w:r w:rsidRPr="00367A51">
              <w:t>Cataloging and Archiving</w:t>
            </w:r>
          </w:p>
        </w:tc>
        <w:tc>
          <w:tcPr>
            <w:tcW w:w="2715" w:type="dxa"/>
          </w:tcPr>
          <w:p w14:paraId="5A6CB3F0" w14:textId="32BAA1C4" w:rsidR="00367A51" w:rsidRDefault="00367A51" w:rsidP="00F93BD9">
            <w:pPr>
              <w:jc w:val="center"/>
              <w:rPr>
                <w:sz w:val="20"/>
                <w:szCs w:val="20"/>
              </w:rPr>
            </w:pPr>
            <w:r>
              <w:rPr>
                <w:sz w:val="20"/>
                <w:szCs w:val="20"/>
              </w:rPr>
              <w:t>4</w:t>
            </w:r>
          </w:p>
        </w:tc>
      </w:tr>
    </w:tbl>
    <w:p w14:paraId="4846F793" w14:textId="77777777" w:rsidR="00D4577A" w:rsidRPr="00B60471" w:rsidRDefault="00D4577A" w:rsidP="00A75638">
      <w:pPr>
        <w:spacing w:after="0"/>
        <w:jc w:val="both"/>
        <w:rPr>
          <w:sz w:val="16"/>
          <w:szCs w:val="16"/>
        </w:rPr>
      </w:pPr>
    </w:p>
    <w:tbl>
      <w:tblPr>
        <w:tblStyle w:val="TableGrid"/>
        <w:tblW w:w="0" w:type="auto"/>
        <w:tblLook w:val="04A0" w:firstRow="1" w:lastRow="0" w:firstColumn="1" w:lastColumn="0" w:noHBand="0" w:noVBand="1"/>
      </w:tblPr>
      <w:tblGrid>
        <w:gridCol w:w="2697"/>
        <w:gridCol w:w="2697"/>
        <w:gridCol w:w="2698"/>
        <w:gridCol w:w="2698"/>
      </w:tblGrid>
      <w:tr w:rsidR="00B60471" w14:paraId="7A2E71F7" w14:textId="77777777" w:rsidTr="008A5A2D">
        <w:trPr>
          <w:trHeight w:val="312"/>
        </w:trPr>
        <w:tc>
          <w:tcPr>
            <w:tcW w:w="10790" w:type="dxa"/>
            <w:gridSpan w:val="4"/>
            <w:shd w:val="clear" w:color="auto" w:fill="D5DCE4" w:themeFill="text2" w:themeFillTint="33"/>
            <w:vAlign w:val="center"/>
          </w:tcPr>
          <w:p w14:paraId="5D289D7B" w14:textId="77777777" w:rsidR="00B60471" w:rsidRPr="00B60471" w:rsidRDefault="00B60471" w:rsidP="003F5AAD">
            <w:pPr>
              <w:jc w:val="center"/>
              <w:rPr>
                <w:b/>
                <w:bCs/>
              </w:rPr>
            </w:pPr>
            <w:r w:rsidRPr="00B60471">
              <w:rPr>
                <w:b/>
                <w:bCs/>
              </w:rPr>
              <w:t>Proficiency Levels</w:t>
            </w:r>
          </w:p>
        </w:tc>
      </w:tr>
      <w:tr w:rsidR="00B60471" w14:paraId="65791091" w14:textId="77777777" w:rsidTr="00B60471">
        <w:trPr>
          <w:trHeight w:val="283"/>
        </w:trPr>
        <w:tc>
          <w:tcPr>
            <w:tcW w:w="2697" w:type="dxa"/>
            <w:vAlign w:val="center"/>
          </w:tcPr>
          <w:p w14:paraId="62D6FB5A" w14:textId="77777777" w:rsidR="00B60471" w:rsidRPr="008613DD" w:rsidRDefault="00B60471" w:rsidP="00A1715F">
            <w:pPr>
              <w:jc w:val="center"/>
              <w:rPr>
                <w:sz w:val="20"/>
                <w:szCs w:val="20"/>
              </w:rPr>
            </w:pPr>
            <w:r w:rsidRPr="008613DD">
              <w:rPr>
                <w:sz w:val="20"/>
                <w:szCs w:val="20"/>
              </w:rPr>
              <w:t>1 - Basic</w:t>
            </w:r>
          </w:p>
        </w:tc>
        <w:tc>
          <w:tcPr>
            <w:tcW w:w="2697" w:type="dxa"/>
            <w:vAlign w:val="center"/>
          </w:tcPr>
          <w:p w14:paraId="6C7597D0" w14:textId="77777777" w:rsidR="00B60471" w:rsidRPr="008613DD" w:rsidRDefault="00B60471" w:rsidP="00A1715F">
            <w:pPr>
              <w:jc w:val="center"/>
              <w:rPr>
                <w:sz w:val="20"/>
                <w:szCs w:val="20"/>
              </w:rPr>
            </w:pPr>
            <w:r w:rsidRPr="008613DD">
              <w:rPr>
                <w:sz w:val="20"/>
                <w:szCs w:val="20"/>
              </w:rPr>
              <w:t>2 - Intermediate</w:t>
            </w:r>
          </w:p>
        </w:tc>
        <w:tc>
          <w:tcPr>
            <w:tcW w:w="2698" w:type="dxa"/>
            <w:vAlign w:val="center"/>
          </w:tcPr>
          <w:p w14:paraId="764E0AE2" w14:textId="77777777" w:rsidR="00B60471" w:rsidRPr="008613DD" w:rsidRDefault="00B60471" w:rsidP="00A1715F">
            <w:pPr>
              <w:jc w:val="center"/>
              <w:rPr>
                <w:sz w:val="20"/>
                <w:szCs w:val="20"/>
              </w:rPr>
            </w:pPr>
            <w:r w:rsidRPr="008613DD">
              <w:rPr>
                <w:sz w:val="20"/>
                <w:szCs w:val="20"/>
              </w:rPr>
              <w:t>3 - Advance</w:t>
            </w:r>
          </w:p>
        </w:tc>
        <w:tc>
          <w:tcPr>
            <w:tcW w:w="2698" w:type="dxa"/>
            <w:vAlign w:val="center"/>
          </w:tcPr>
          <w:p w14:paraId="2B0477EA" w14:textId="77777777" w:rsidR="00B60471" w:rsidRPr="008613DD" w:rsidRDefault="00B60471" w:rsidP="00A1715F">
            <w:pPr>
              <w:jc w:val="center"/>
              <w:rPr>
                <w:sz w:val="20"/>
                <w:szCs w:val="20"/>
              </w:rPr>
            </w:pPr>
            <w:r w:rsidRPr="008613DD">
              <w:rPr>
                <w:sz w:val="20"/>
                <w:szCs w:val="20"/>
              </w:rPr>
              <w:t>4 - Expert</w:t>
            </w:r>
          </w:p>
        </w:tc>
      </w:tr>
    </w:tbl>
    <w:p w14:paraId="2C4E8754" w14:textId="77777777" w:rsidR="00E47569" w:rsidRDefault="00E47569" w:rsidP="00A75638">
      <w:pPr>
        <w:spacing w:after="0"/>
        <w:jc w:val="both"/>
        <w:rPr>
          <w:sz w:val="24"/>
          <w:szCs w:val="24"/>
        </w:rPr>
      </w:pPr>
    </w:p>
    <w:tbl>
      <w:tblPr>
        <w:tblStyle w:val="TableGrid"/>
        <w:tblW w:w="0" w:type="auto"/>
        <w:tblLook w:val="04A0" w:firstRow="1" w:lastRow="0" w:firstColumn="1" w:lastColumn="0" w:noHBand="0" w:noVBand="1"/>
      </w:tblPr>
      <w:tblGrid>
        <w:gridCol w:w="3596"/>
        <w:gridCol w:w="2920"/>
        <w:gridCol w:w="4274"/>
      </w:tblGrid>
      <w:tr w:rsidR="00230AA8" w14:paraId="35A18B5D" w14:textId="77777777" w:rsidTr="008A5A2D">
        <w:trPr>
          <w:trHeight w:val="340"/>
        </w:trPr>
        <w:tc>
          <w:tcPr>
            <w:tcW w:w="10790" w:type="dxa"/>
            <w:gridSpan w:val="3"/>
            <w:shd w:val="clear" w:color="auto" w:fill="44546A" w:themeFill="text2"/>
            <w:vAlign w:val="center"/>
          </w:tcPr>
          <w:p w14:paraId="5BAA76EF" w14:textId="77777777" w:rsidR="00230AA8" w:rsidRPr="00230AA8" w:rsidRDefault="00230AA8" w:rsidP="00230AA8">
            <w:pPr>
              <w:rPr>
                <w:b/>
                <w:bCs/>
              </w:rPr>
            </w:pPr>
            <w:r w:rsidRPr="00230AA8">
              <w:rPr>
                <w:b/>
                <w:bCs/>
                <w:color w:val="FFFFFF" w:themeColor="background1"/>
              </w:rPr>
              <w:t>INTERACTIONS</w:t>
            </w:r>
          </w:p>
        </w:tc>
      </w:tr>
      <w:tr w:rsidR="00230AA8" w14:paraId="300F90C6" w14:textId="77777777" w:rsidTr="004C6F8E">
        <w:trPr>
          <w:trHeight w:val="283"/>
        </w:trPr>
        <w:tc>
          <w:tcPr>
            <w:tcW w:w="3596" w:type="dxa"/>
            <w:shd w:val="clear" w:color="auto" w:fill="D5DCE4" w:themeFill="text2" w:themeFillTint="33"/>
            <w:vAlign w:val="center"/>
          </w:tcPr>
          <w:p w14:paraId="116C2EC7" w14:textId="77777777" w:rsidR="00230AA8" w:rsidRPr="00230AA8" w:rsidRDefault="00246961" w:rsidP="00230AA8">
            <w:pPr>
              <w:jc w:val="center"/>
              <w:rPr>
                <w:b/>
                <w:bCs/>
                <w:sz w:val="20"/>
                <w:szCs w:val="20"/>
              </w:rPr>
            </w:pPr>
            <w:r>
              <w:rPr>
                <w:b/>
                <w:bCs/>
                <w:sz w:val="20"/>
                <w:szCs w:val="20"/>
              </w:rPr>
              <w:t>Internal</w:t>
            </w:r>
          </w:p>
        </w:tc>
        <w:tc>
          <w:tcPr>
            <w:tcW w:w="2920" w:type="dxa"/>
            <w:shd w:val="clear" w:color="auto" w:fill="D5DCE4" w:themeFill="text2" w:themeFillTint="33"/>
            <w:vAlign w:val="center"/>
          </w:tcPr>
          <w:p w14:paraId="7E4B4069" w14:textId="77777777" w:rsidR="00230AA8" w:rsidRPr="00230AA8" w:rsidRDefault="00230AA8" w:rsidP="00230AA8">
            <w:pPr>
              <w:jc w:val="center"/>
              <w:rPr>
                <w:b/>
                <w:bCs/>
                <w:sz w:val="20"/>
                <w:szCs w:val="20"/>
              </w:rPr>
            </w:pPr>
            <w:r w:rsidRPr="00230AA8">
              <w:rPr>
                <w:b/>
                <w:bCs/>
                <w:sz w:val="20"/>
                <w:szCs w:val="20"/>
              </w:rPr>
              <w:t>Frequency</w:t>
            </w:r>
          </w:p>
        </w:tc>
        <w:tc>
          <w:tcPr>
            <w:tcW w:w="4274" w:type="dxa"/>
            <w:shd w:val="clear" w:color="auto" w:fill="D5DCE4" w:themeFill="text2" w:themeFillTint="33"/>
            <w:vAlign w:val="center"/>
          </w:tcPr>
          <w:p w14:paraId="27F2FE39" w14:textId="77777777" w:rsidR="00230AA8" w:rsidRPr="00230AA8" w:rsidRDefault="00230AA8" w:rsidP="00230AA8">
            <w:pPr>
              <w:jc w:val="center"/>
              <w:rPr>
                <w:b/>
                <w:bCs/>
                <w:sz w:val="20"/>
                <w:szCs w:val="20"/>
              </w:rPr>
            </w:pPr>
            <w:r w:rsidRPr="00230AA8">
              <w:rPr>
                <w:b/>
                <w:bCs/>
                <w:sz w:val="20"/>
                <w:szCs w:val="20"/>
              </w:rPr>
              <w:t>Reason</w:t>
            </w:r>
          </w:p>
        </w:tc>
      </w:tr>
      <w:tr w:rsidR="00F93BD9" w14:paraId="7A1B780F" w14:textId="77777777" w:rsidTr="004C6F8E">
        <w:trPr>
          <w:trHeight w:val="283"/>
        </w:trPr>
        <w:tc>
          <w:tcPr>
            <w:tcW w:w="3596" w:type="dxa"/>
            <w:vAlign w:val="center"/>
          </w:tcPr>
          <w:p w14:paraId="6031BB05" w14:textId="098950E5" w:rsidR="005C69A8" w:rsidRPr="005C69A8" w:rsidRDefault="00367A51" w:rsidP="009C4956">
            <w:pPr>
              <w:pStyle w:val="ListParagraph"/>
              <w:numPr>
                <w:ilvl w:val="0"/>
                <w:numId w:val="2"/>
              </w:numPr>
              <w:spacing w:after="160"/>
              <w:rPr>
                <w:sz w:val="20"/>
                <w:szCs w:val="20"/>
              </w:rPr>
            </w:pPr>
            <w:r w:rsidRPr="00367A51">
              <w:rPr>
                <w:sz w:val="20"/>
                <w:szCs w:val="20"/>
              </w:rPr>
              <w:t>Artistic Director and Conductors</w:t>
            </w:r>
          </w:p>
        </w:tc>
        <w:tc>
          <w:tcPr>
            <w:tcW w:w="2920" w:type="dxa"/>
            <w:vAlign w:val="center"/>
          </w:tcPr>
          <w:p w14:paraId="6EE08668" w14:textId="102261C7" w:rsidR="00F93BD9" w:rsidRPr="00610E41" w:rsidRDefault="005C69A8" w:rsidP="00F93BD9">
            <w:pPr>
              <w:pStyle w:val="ListParagraph"/>
              <w:numPr>
                <w:ilvl w:val="0"/>
                <w:numId w:val="2"/>
              </w:numPr>
              <w:spacing w:after="160"/>
              <w:rPr>
                <w:sz w:val="20"/>
                <w:szCs w:val="20"/>
              </w:rPr>
            </w:pPr>
            <w:r w:rsidRPr="00297997">
              <w:rPr>
                <w:sz w:val="20"/>
                <w:szCs w:val="20"/>
              </w:rPr>
              <w:t>Daily/weekly</w:t>
            </w:r>
          </w:p>
        </w:tc>
        <w:tc>
          <w:tcPr>
            <w:tcW w:w="4274" w:type="dxa"/>
            <w:vAlign w:val="center"/>
          </w:tcPr>
          <w:p w14:paraId="36912A95" w14:textId="55183794" w:rsidR="005C69A8" w:rsidRPr="00297997" w:rsidRDefault="00D57403" w:rsidP="009C4956">
            <w:pPr>
              <w:pStyle w:val="ListParagraph"/>
              <w:numPr>
                <w:ilvl w:val="0"/>
                <w:numId w:val="2"/>
              </w:numPr>
              <w:rPr>
                <w:sz w:val="20"/>
                <w:szCs w:val="20"/>
              </w:rPr>
            </w:pPr>
            <w:r w:rsidRPr="00D57403">
              <w:rPr>
                <w:sz w:val="20"/>
                <w:szCs w:val="20"/>
              </w:rPr>
              <w:t> To align on repertoire preparation and performance requirements.</w:t>
            </w:r>
          </w:p>
        </w:tc>
      </w:tr>
      <w:tr w:rsidR="00F93BD9" w14:paraId="69178F57" w14:textId="77777777" w:rsidTr="004C6F8E">
        <w:trPr>
          <w:trHeight w:val="283"/>
        </w:trPr>
        <w:tc>
          <w:tcPr>
            <w:tcW w:w="3596" w:type="dxa"/>
            <w:vAlign w:val="center"/>
          </w:tcPr>
          <w:p w14:paraId="2517B8AD" w14:textId="6BB1D954" w:rsidR="00F93BD9" w:rsidRDefault="00D57403" w:rsidP="00F93BD9">
            <w:pPr>
              <w:pStyle w:val="ListParagraph"/>
              <w:numPr>
                <w:ilvl w:val="0"/>
                <w:numId w:val="2"/>
              </w:numPr>
              <w:rPr>
                <w:sz w:val="20"/>
                <w:szCs w:val="20"/>
              </w:rPr>
            </w:pPr>
            <w:r w:rsidRPr="00D57403">
              <w:rPr>
                <w:sz w:val="20"/>
                <w:szCs w:val="20"/>
              </w:rPr>
              <w:t>Musicians</w:t>
            </w:r>
          </w:p>
        </w:tc>
        <w:tc>
          <w:tcPr>
            <w:tcW w:w="2920" w:type="dxa"/>
            <w:vAlign w:val="center"/>
          </w:tcPr>
          <w:p w14:paraId="1A148058" w14:textId="2838A54B" w:rsidR="00F93BD9" w:rsidRPr="00297997" w:rsidRDefault="00F93BD9" w:rsidP="00F93BD9">
            <w:pPr>
              <w:pStyle w:val="ListParagraph"/>
              <w:numPr>
                <w:ilvl w:val="0"/>
                <w:numId w:val="2"/>
              </w:numPr>
              <w:rPr>
                <w:sz w:val="20"/>
                <w:szCs w:val="20"/>
              </w:rPr>
            </w:pPr>
            <w:r>
              <w:rPr>
                <w:sz w:val="20"/>
                <w:szCs w:val="20"/>
              </w:rPr>
              <w:t>Daily/</w:t>
            </w:r>
            <w:r w:rsidR="005C69A8">
              <w:rPr>
                <w:sz w:val="20"/>
                <w:szCs w:val="20"/>
              </w:rPr>
              <w:t>weekly</w:t>
            </w:r>
          </w:p>
        </w:tc>
        <w:tc>
          <w:tcPr>
            <w:tcW w:w="4274" w:type="dxa"/>
            <w:vAlign w:val="center"/>
          </w:tcPr>
          <w:p w14:paraId="1F8C6BFD" w14:textId="743A6FE6" w:rsidR="00F93BD9" w:rsidRDefault="00D57403" w:rsidP="00F93BD9">
            <w:pPr>
              <w:pStyle w:val="ListParagraph"/>
              <w:numPr>
                <w:ilvl w:val="0"/>
                <w:numId w:val="2"/>
              </w:numPr>
              <w:rPr>
                <w:sz w:val="20"/>
                <w:szCs w:val="20"/>
              </w:rPr>
            </w:pPr>
            <w:r w:rsidRPr="00D57403">
              <w:rPr>
                <w:sz w:val="20"/>
                <w:szCs w:val="20"/>
              </w:rPr>
              <w:t>To provide music materials and respond to specific requests.</w:t>
            </w:r>
          </w:p>
        </w:tc>
      </w:tr>
      <w:tr w:rsidR="00D57403" w14:paraId="5EC3CBDE" w14:textId="77777777" w:rsidTr="004C6F8E">
        <w:trPr>
          <w:trHeight w:val="283"/>
        </w:trPr>
        <w:tc>
          <w:tcPr>
            <w:tcW w:w="3596" w:type="dxa"/>
            <w:vAlign w:val="center"/>
          </w:tcPr>
          <w:p w14:paraId="0EFDD03F" w14:textId="0BA96D46" w:rsidR="00D57403" w:rsidRPr="00D57403" w:rsidRDefault="00D57403" w:rsidP="00F93BD9">
            <w:pPr>
              <w:pStyle w:val="ListParagraph"/>
              <w:numPr>
                <w:ilvl w:val="0"/>
                <w:numId w:val="2"/>
              </w:numPr>
              <w:rPr>
                <w:sz w:val="20"/>
                <w:szCs w:val="20"/>
              </w:rPr>
            </w:pPr>
            <w:r w:rsidRPr="00D57403">
              <w:rPr>
                <w:sz w:val="20"/>
                <w:szCs w:val="20"/>
              </w:rPr>
              <w:t>Operations and Stage Crew</w:t>
            </w:r>
          </w:p>
        </w:tc>
        <w:tc>
          <w:tcPr>
            <w:tcW w:w="2920" w:type="dxa"/>
            <w:vAlign w:val="center"/>
          </w:tcPr>
          <w:p w14:paraId="3A2AC167" w14:textId="72759630" w:rsidR="00D57403" w:rsidRDefault="00D57403" w:rsidP="00F93BD9">
            <w:pPr>
              <w:pStyle w:val="ListParagraph"/>
              <w:numPr>
                <w:ilvl w:val="0"/>
                <w:numId w:val="2"/>
              </w:numPr>
              <w:rPr>
                <w:sz w:val="20"/>
                <w:szCs w:val="20"/>
              </w:rPr>
            </w:pPr>
            <w:r w:rsidRPr="00297997">
              <w:rPr>
                <w:sz w:val="20"/>
                <w:szCs w:val="20"/>
              </w:rPr>
              <w:t>When required</w:t>
            </w:r>
          </w:p>
        </w:tc>
        <w:tc>
          <w:tcPr>
            <w:tcW w:w="4274" w:type="dxa"/>
            <w:vAlign w:val="center"/>
          </w:tcPr>
          <w:p w14:paraId="154A4EF5" w14:textId="25CF1168" w:rsidR="00D57403" w:rsidRPr="00D57403" w:rsidRDefault="00D57403" w:rsidP="00F93BD9">
            <w:pPr>
              <w:pStyle w:val="ListParagraph"/>
              <w:numPr>
                <w:ilvl w:val="0"/>
                <w:numId w:val="2"/>
              </w:numPr>
              <w:rPr>
                <w:sz w:val="20"/>
                <w:szCs w:val="20"/>
              </w:rPr>
            </w:pPr>
            <w:r w:rsidRPr="00D57403">
              <w:rPr>
                <w:sz w:val="20"/>
                <w:szCs w:val="20"/>
              </w:rPr>
              <w:t>To coordinate music-related logistics for performances.</w:t>
            </w:r>
          </w:p>
        </w:tc>
      </w:tr>
      <w:tr w:rsidR="00B73881" w14:paraId="3E2F2FCD" w14:textId="77777777" w:rsidTr="004C6F8E">
        <w:trPr>
          <w:trHeight w:val="283"/>
        </w:trPr>
        <w:tc>
          <w:tcPr>
            <w:tcW w:w="3596" w:type="dxa"/>
            <w:shd w:val="clear" w:color="auto" w:fill="D5DCE4" w:themeFill="text2" w:themeFillTint="33"/>
            <w:vAlign w:val="center"/>
          </w:tcPr>
          <w:p w14:paraId="0AD9C0CD" w14:textId="77777777" w:rsidR="00B73881" w:rsidRPr="00230AA8" w:rsidRDefault="00B73881" w:rsidP="00B73881">
            <w:pPr>
              <w:jc w:val="center"/>
              <w:rPr>
                <w:b/>
                <w:bCs/>
                <w:sz w:val="20"/>
                <w:szCs w:val="20"/>
              </w:rPr>
            </w:pPr>
            <w:r>
              <w:rPr>
                <w:b/>
                <w:bCs/>
                <w:sz w:val="20"/>
                <w:szCs w:val="20"/>
              </w:rPr>
              <w:t>External</w:t>
            </w:r>
          </w:p>
        </w:tc>
        <w:tc>
          <w:tcPr>
            <w:tcW w:w="2920" w:type="dxa"/>
            <w:shd w:val="clear" w:color="auto" w:fill="D5DCE4" w:themeFill="text2" w:themeFillTint="33"/>
            <w:vAlign w:val="center"/>
          </w:tcPr>
          <w:p w14:paraId="5EC63AEF" w14:textId="77777777" w:rsidR="00B73881" w:rsidRPr="00230AA8" w:rsidRDefault="00B73881" w:rsidP="00B73881">
            <w:pPr>
              <w:jc w:val="center"/>
              <w:rPr>
                <w:b/>
                <w:bCs/>
                <w:sz w:val="20"/>
                <w:szCs w:val="20"/>
              </w:rPr>
            </w:pPr>
            <w:r w:rsidRPr="00230AA8">
              <w:rPr>
                <w:b/>
                <w:bCs/>
                <w:sz w:val="20"/>
                <w:szCs w:val="20"/>
              </w:rPr>
              <w:t>Frequency</w:t>
            </w:r>
          </w:p>
        </w:tc>
        <w:tc>
          <w:tcPr>
            <w:tcW w:w="4274" w:type="dxa"/>
            <w:shd w:val="clear" w:color="auto" w:fill="D5DCE4" w:themeFill="text2" w:themeFillTint="33"/>
            <w:vAlign w:val="center"/>
          </w:tcPr>
          <w:p w14:paraId="75CFC115" w14:textId="77777777" w:rsidR="00B73881" w:rsidRPr="00230AA8" w:rsidRDefault="00B73881" w:rsidP="00B73881">
            <w:pPr>
              <w:jc w:val="center"/>
              <w:rPr>
                <w:b/>
                <w:bCs/>
                <w:sz w:val="20"/>
                <w:szCs w:val="20"/>
              </w:rPr>
            </w:pPr>
            <w:r w:rsidRPr="00230AA8">
              <w:rPr>
                <w:b/>
                <w:bCs/>
                <w:sz w:val="20"/>
                <w:szCs w:val="20"/>
              </w:rPr>
              <w:t>Reason</w:t>
            </w:r>
          </w:p>
        </w:tc>
      </w:tr>
      <w:tr w:rsidR="00F93BD9" w14:paraId="306BFB04" w14:textId="77777777" w:rsidTr="004C6F8E">
        <w:trPr>
          <w:trHeight w:val="428"/>
        </w:trPr>
        <w:tc>
          <w:tcPr>
            <w:tcW w:w="3596" w:type="dxa"/>
            <w:shd w:val="clear" w:color="auto" w:fill="auto"/>
            <w:vAlign w:val="center"/>
          </w:tcPr>
          <w:p w14:paraId="2D978A17" w14:textId="3E11E65C" w:rsidR="00F93BD9" w:rsidRPr="00297997" w:rsidRDefault="00D57403" w:rsidP="00F93BD9">
            <w:pPr>
              <w:pStyle w:val="ListParagraph"/>
              <w:numPr>
                <w:ilvl w:val="0"/>
                <w:numId w:val="2"/>
              </w:numPr>
              <w:rPr>
                <w:sz w:val="20"/>
                <w:szCs w:val="20"/>
              </w:rPr>
            </w:pPr>
            <w:r w:rsidRPr="00D57403">
              <w:rPr>
                <w:sz w:val="20"/>
                <w:szCs w:val="20"/>
              </w:rPr>
              <w:t>Publishers and Vendors</w:t>
            </w:r>
          </w:p>
        </w:tc>
        <w:tc>
          <w:tcPr>
            <w:tcW w:w="2920" w:type="dxa"/>
            <w:shd w:val="clear" w:color="auto" w:fill="auto"/>
            <w:vAlign w:val="center"/>
          </w:tcPr>
          <w:p w14:paraId="29995FE3" w14:textId="600F5CC2" w:rsidR="00F93BD9" w:rsidRPr="00297997" w:rsidRDefault="00F93BD9" w:rsidP="00F93BD9">
            <w:pPr>
              <w:pStyle w:val="ListParagraph"/>
              <w:numPr>
                <w:ilvl w:val="0"/>
                <w:numId w:val="2"/>
              </w:numPr>
              <w:rPr>
                <w:sz w:val="20"/>
                <w:szCs w:val="20"/>
              </w:rPr>
            </w:pPr>
            <w:r w:rsidRPr="00297997">
              <w:rPr>
                <w:sz w:val="20"/>
                <w:szCs w:val="20"/>
              </w:rPr>
              <w:t>When required</w:t>
            </w:r>
          </w:p>
        </w:tc>
        <w:tc>
          <w:tcPr>
            <w:tcW w:w="4274" w:type="dxa"/>
            <w:shd w:val="clear" w:color="auto" w:fill="auto"/>
            <w:vAlign w:val="center"/>
          </w:tcPr>
          <w:p w14:paraId="7C003E89" w14:textId="159EB09B" w:rsidR="004C6F8E" w:rsidRPr="004C6F8E" w:rsidRDefault="00D57403" w:rsidP="004C6F8E">
            <w:pPr>
              <w:pStyle w:val="ListParagraph"/>
              <w:numPr>
                <w:ilvl w:val="0"/>
                <w:numId w:val="2"/>
              </w:numPr>
              <w:rPr>
                <w:sz w:val="20"/>
                <w:szCs w:val="20"/>
              </w:rPr>
            </w:pPr>
            <w:r w:rsidRPr="00D57403">
              <w:rPr>
                <w:sz w:val="20"/>
                <w:szCs w:val="20"/>
              </w:rPr>
              <w:t>To acquire, rent, or commission music materials.</w:t>
            </w:r>
          </w:p>
        </w:tc>
      </w:tr>
      <w:tr w:rsidR="00F93BD9" w14:paraId="7CC7A1F3" w14:textId="77777777" w:rsidTr="004C6F8E">
        <w:trPr>
          <w:trHeight w:val="340"/>
        </w:trPr>
        <w:tc>
          <w:tcPr>
            <w:tcW w:w="3596" w:type="dxa"/>
            <w:shd w:val="clear" w:color="auto" w:fill="auto"/>
            <w:vAlign w:val="center"/>
          </w:tcPr>
          <w:p w14:paraId="28459ECB" w14:textId="19786620" w:rsidR="00F93BD9" w:rsidRDefault="00D57403" w:rsidP="00F93BD9">
            <w:pPr>
              <w:pStyle w:val="ListParagraph"/>
              <w:numPr>
                <w:ilvl w:val="0"/>
                <w:numId w:val="2"/>
              </w:numPr>
              <w:rPr>
                <w:sz w:val="20"/>
                <w:szCs w:val="20"/>
              </w:rPr>
            </w:pPr>
            <w:r w:rsidRPr="00D57403">
              <w:rPr>
                <w:sz w:val="20"/>
                <w:szCs w:val="20"/>
              </w:rPr>
              <w:t>Copyright and Licensing Organizations</w:t>
            </w:r>
          </w:p>
        </w:tc>
        <w:tc>
          <w:tcPr>
            <w:tcW w:w="2920" w:type="dxa"/>
            <w:shd w:val="clear" w:color="auto" w:fill="auto"/>
            <w:vAlign w:val="center"/>
          </w:tcPr>
          <w:p w14:paraId="11E99C4E" w14:textId="7900AE02" w:rsidR="00F93BD9" w:rsidRDefault="00F93BD9" w:rsidP="00F93BD9">
            <w:pPr>
              <w:pStyle w:val="ListParagraph"/>
              <w:numPr>
                <w:ilvl w:val="0"/>
                <w:numId w:val="2"/>
              </w:numPr>
              <w:rPr>
                <w:sz w:val="20"/>
                <w:szCs w:val="20"/>
              </w:rPr>
            </w:pPr>
            <w:r>
              <w:rPr>
                <w:sz w:val="20"/>
                <w:szCs w:val="20"/>
              </w:rPr>
              <w:t>When required</w:t>
            </w:r>
          </w:p>
        </w:tc>
        <w:tc>
          <w:tcPr>
            <w:tcW w:w="4274" w:type="dxa"/>
            <w:shd w:val="clear" w:color="auto" w:fill="auto"/>
            <w:vAlign w:val="center"/>
          </w:tcPr>
          <w:p w14:paraId="4A1E058C" w14:textId="430E875C" w:rsidR="006526BF" w:rsidRPr="006526BF" w:rsidRDefault="00D57403" w:rsidP="006526BF">
            <w:pPr>
              <w:pStyle w:val="ListParagraph"/>
              <w:numPr>
                <w:ilvl w:val="0"/>
                <w:numId w:val="2"/>
              </w:numPr>
              <w:rPr>
                <w:sz w:val="20"/>
                <w:szCs w:val="20"/>
              </w:rPr>
            </w:pPr>
            <w:r w:rsidRPr="00D57403">
              <w:rPr>
                <w:sz w:val="20"/>
                <w:szCs w:val="20"/>
              </w:rPr>
              <w:t>To secure performance rights and ensure legal compliance.</w:t>
            </w:r>
          </w:p>
        </w:tc>
      </w:tr>
    </w:tbl>
    <w:p w14:paraId="29019212" w14:textId="77777777" w:rsidR="008C7DBD" w:rsidRDefault="008C7DBD" w:rsidP="00A75638">
      <w:pPr>
        <w:spacing w:after="0"/>
        <w:jc w:val="both"/>
        <w:rPr>
          <w:sz w:val="24"/>
          <w:szCs w:val="24"/>
        </w:rPr>
      </w:pPr>
    </w:p>
    <w:p w14:paraId="3D35AB03" w14:textId="77777777" w:rsidR="00F03D91" w:rsidRDefault="00F03D91" w:rsidP="00A75638">
      <w:pPr>
        <w:spacing w:after="0"/>
        <w:jc w:val="both"/>
        <w:rPr>
          <w:sz w:val="24"/>
          <w:szCs w:val="24"/>
        </w:rPr>
      </w:pPr>
    </w:p>
    <w:tbl>
      <w:tblPr>
        <w:tblStyle w:val="TableGrid"/>
        <w:tblW w:w="0" w:type="auto"/>
        <w:tblLook w:val="04A0" w:firstRow="1" w:lastRow="0" w:firstColumn="1" w:lastColumn="0" w:noHBand="0" w:noVBand="1"/>
      </w:tblPr>
      <w:tblGrid>
        <w:gridCol w:w="10790"/>
      </w:tblGrid>
      <w:tr w:rsidR="002F28E6" w14:paraId="336DC826" w14:textId="77777777" w:rsidTr="008A5A2D">
        <w:trPr>
          <w:trHeight w:val="340"/>
        </w:trPr>
        <w:tc>
          <w:tcPr>
            <w:tcW w:w="10790" w:type="dxa"/>
            <w:shd w:val="clear" w:color="auto" w:fill="44546A" w:themeFill="text2"/>
            <w:vAlign w:val="center"/>
          </w:tcPr>
          <w:p w14:paraId="295816C2" w14:textId="59684BF5" w:rsidR="002F28E6" w:rsidRPr="002F28E6" w:rsidRDefault="002F28E6" w:rsidP="002F28E6">
            <w:pPr>
              <w:rPr>
                <w:b/>
                <w:bCs/>
                <w:color w:val="FFFFFF" w:themeColor="background1"/>
              </w:rPr>
            </w:pPr>
            <w:r>
              <w:rPr>
                <w:b/>
                <w:bCs/>
                <w:color w:val="FFFFFF" w:themeColor="background1"/>
              </w:rPr>
              <w:t xml:space="preserve">WORKING </w:t>
            </w:r>
            <w:r w:rsidR="00BB304C">
              <w:rPr>
                <w:b/>
                <w:bCs/>
                <w:color w:val="FFFFFF" w:themeColor="background1"/>
              </w:rPr>
              <w:t>ENVIRONMENT</w:t>
            </w:r>
            <w:r w:rsidR="00593B16">
              <w:rPr>
                <w:b/>
                <w:bCs/>
                <w:color w:val="FFFFFF" w:themeColor="background1"/>
              </w:rPr>
              <w:t xml:space="preserve"> AND PHYSICAL REQUIREMENTS</w:t>
            </w:r>
          </w:p>
        </w:tc>
      </w:tr>
      <w:tr w:rsidR="002F28E6" w14:paraId="12779191" w14:textId="77777777" w:rsidTr="002F28E6">
        <w:tc>
          <w:tcPr>
            <w:tcW w:w="10790" w:type="dxa"/>
          </w:tcPr>
          <w:p w14:paraId="43363AB9" w14:textId="427B6809" w:rsidR="005559C3" w:rsidRPr="00D57403" w:rsidRDefault="00D57403" w:rsidP="00671246">
            <w:pPr>
              <w:jc w:val="both"/>
              <w:rPr>
                <w:lang w:val="en-AE"/>
              </w:rPr>
            </w:pPr>
            <w:r w:rsidRPr="00D57403">
              <w:rPr>
                <w:lang w:val="en-AE"/>
              </w:rPr>
              <w:t>This role is primarily based in an office or library environment but requires attendance at rehearsals, performances, and special events. The position involves physical activities such as lifting and moving music folders, scores, and other materials. Some evening and weekend work is required to support performances and rehearsals.</w:t>
            </w:r>
          </w:p>
        </w:tc>
      </w:tr>
    </w:tbl>
    <w:p w14:paraId="18AA9DD1" w14:textId="77777777" w:rsidR="002F28E6" w:rsidRDefault="002F28E6" w:rsidP="00A75638">
      <w:pPr>
        <w:spacing w:after="0"/>
        <w:jc w:val="both"/>
        <w:rPr>
          <w:sz w:val="24"/>
          <w:szCs w:val="24"/>
        </w:rPr>
      </w:pPr>
    </w:p>
    <w:p w14:paraId="4462988D" w14:textId="77777777" w:rsidR="00691535" w:rsidRPr="004F1C54" w:rsidRDefault="00691535" w:rsidP="00A75638">
      <w:pPr>
        <w:spacing w:after="0"/>
        <w:jc w:val="both"/>
        <w:rPr>
          <w:sz w:val="24"/>
          <w:szCs w:val="24"/>
        </w:rPr>
      </w:pPr>
    </w:p>
    <w:tbl>
      <w:tblPr>
        <w:tblStyle w:val="TableGrid"/>
        <w:tblW w:w="0" w:type="auto"/>
        <w:tblLook w:val="04A0" w:firstRow="1" w:lastRow="0" w:firstColumn="1" w:lastColumn="0" w:noHBand="0" w:noVBand="1"/>
      </w:tblPr>
      <w:tblGrid>
        <w:gridCol w:w="10790"/>
      </w:tblGrid>
      <w:tr w:rsidR="002E13BF" w14:paraId="7B0987D3" w14:textId="77777777" w:rsidTr="008A5A2D">
        <w:trPr>
          <w:trHeight w:val="340"/>
        </w:trPr>
        <w:tc>
          <w:tcPr>
            <w:tcW w:w="10790" w:type="dxa"/>
            <w:shd w:val="clear" w:color="auto" w:fill="44546A" w:themeFill="text2"/>
            <w:vAlign w:val="center"/>
          </w:tcPr>
          <w:p w14:paraId="6475173E" w14:textId="77777777" w:rsidR="002E13BF" w:rsidRPr="002E13BF" w:rsidRDefault="002E13BF" w:rsidP="002E13BF">
            <w:pPr>
              <w:rPr>
                <w:b/>
                <w:bCs/>
              </w:rPr>
            </w:pPr>
            <w:r w:rsidRPr="002E13BF">
              <w:rPr>
                <w:b/>
                <w:bCs/>
                <w:color w:val="FFFFFF" w:themeColor="background1"/>
              </w:rPr>
              <w:t>DISCLAIMER</w:t>
            </w:r>
          </w:p>
        </w:tc>
      </w:tr>
      <w:tr w:rsidR="002E13BF" w14:paraId="7336A732" w14:textId="77777777" w:rsidTr="00A63D57">
        <w:tc>
          <w:tcPr>
            <w:tcW w:w="10790" w:type="dxa"/>
            <w:vAlign w:val="center"/>
          </w:tcPr>
          <w:p w14:paraId="77C8F39C" w14:textId="5C3D1945" w:rsidR="00F40F3E" w:rsidRDefault="00D57403" w:rsidP="00A63D57">
            <w:pPr>
              <w:jc w:val="both"/>
            </w:pPr>
            <w:r w:rsidRPr="00D57403">
              <w:t xml:space="preserve">This job description provides a general overview of the responsibilities and requirements for the Librarian role. Additional duties may be assigned to meet the ongoing needs of the </w:t>
            </w:r>
            <w:r>
              <w:t>UAENO</w:t>
            </w:r>
            <w:r w:rsidRPr="00D57403">
              <w:t>.</w:t>
            </w:r>
          </w:p>
        </w:tc>
      </w:tr>
    </w:tbl>
    <w:p w14:paraId="12B92F5D" w14:textId="77777777" w:rsidR="002F28E6" w:rsidRPr="004F1C54" w:rsidRDefault="002F28E6" w:rsidP="00A75638">
      <w:pPr>
        <w:spacing w:after="0"/>
        <w:jc w:val="both"/>
        <w:rPr>
          <w:sz w:val="24"/>
          <w:szCs w:val="24"/>
        </w:rPr>
      </w:pPr>
    </w:p>
    <w:tbl>
      <w:tblPr>
        <w:tblStyle w:val="TableGrid"/>
        <w:tblW w:w="10827" w:type="dxa"/>
        <w:tblLook w:val="04A0" w:firstRow="1" w:lastRow="0" w:firstColumn="1" w:lastColumn="0" w:noHBand="0" w:noVBand="1"/>
      </w:tblPr>
      <w:tblGrid>
        <w:gridCol w:w="2154"/>
        <w:gridCol w:w="2891"/>
        <w:gridCol w:w="2891"/>
        <w:gridCol w:w="2891"/>
      </w:tblGrid>
      <w:tr w:rsidR="00BB7F53" w14:paraId="65E664CD" w14:textId="77777777" w:rsidTr="008A5A2D">
        <w:trPr>
          <w:trHeight w:val="340"/>
        </w:trPr>
        <w:tc>
          <w:tcPr>
            <w:tcW w:w="10827" w:type="dxa"/>
            <w:gridSpan w:val="4"/>
            <w:shd w:val="clear" w:color="auto" w:fill="44546A" w:themeFill="text2"/>
            <w:vAlign w:val="center"/>
          </w:tcPr>
          <w:p w14:paraId="655AC28C" w14:textId="77777777" w:rsidR="00BB7F53" w:rsidRPr="00A109BC" w:rsidRDefault="00BB7F53" w:rsidP="00313102">
            <w:pPr>
              <w:rPr>
                <w:b/>
                <w:bCs/>
                <w:color w:val="FFFFFF" w:themeColor="background1"/>
              </w:rPr>
            </w:pPr>
            <w:r>
              <w:rPr>
                <w:b/>
                <w:bCs/>
                <w:color w:val="FFFFFF" w:themeColor="background1"/>
              </w:rPr>
              <w:t>VERIFICATION</w:t>
            </w:r>
          </w:p>
        </w:tc>
      </w:tr>
      <w:tr w:rsidR="00BB7F53" w14:paraId="33DF5E1F" w14:textId="77777777" w:rsidTr="008A5A2D">
        <w:trPr>
          <w:trHeight w:val="283"/>
        </w:trPr>
        <w:tc>
          <w:tcPr>
            <w:tcW w:w="2154" w:type="dxa"/>
            <w:shd w:val="clear" w:color="auto" w:fill="D5DCE4" w:themeFill="text2" w:themeFillTint="33"/>
            <w:vAlign w:val="center"/>
          </w:tcPr>
          <w:p w14:paraId="52B5F48C" w14:textId="77777777" w:rsidR="00BB7F53" w:rsidRPr="00D551C3" w:rsidRDefault="00BB7F53" w:rsidP="00313102">
            <w:pPr>
              <w:rPr>
                <w:b/>
                <w:bCs/>
                <w:sz w:val="20"/>
                <w:szCs w:val="20"/>
              </w:rPr>
            </w:pPr>
          </w:p>
        </w:tc>
        <w:tc>
          <w:tcPr>
            <w:tcW w:w="2891" w:type="dxa"/>
            <w:shd w:val="clear" w:color="auto" w:fill="D5DCE4" w:themeFill="text2" w:themeFillTint="33"/>
            <w:vAlign w:val="center"/>
          </w:tcPr>
          <w:p w14:paraId="2973842A" w14:textId="77777777" w:rsidR="00BB7F53" w:rsidRDefault="00BB7F53" w:rsidP="00313102">
            <w:pPr>
              <w:jc w:val="center"/>
            </w:pPr>
            <w:r>
              <w:rPr>
                <w:b/>
                <w:bCs/>
                <w:sz w:val="20"/>
                <w:szCs w:val="20"/>
              </w:rPr>
              <w:t>Prepared</w:t>
            </w:r>
            <w:r w:rsidRPr="00B907F5">
              <w:rPr>
                <w:b/>
                <w:bCs/>
                <w:sz w:val="20"/>
                <w:szCs w:val="20"/>
              </w:rPr>
              <w:t xml:space="preserve"> By</w:t>
            </w:r>
          </w:p>
        </w:tc>
        <w:tc>
          <w:tcPr>
            <w:tcW w:w="2891" w:type="dxa"/>
            <w:shd w:val="clear" w:color="auto" w:fill="D5DCE4" w:themeFill="text2" w:themeFillTint="33"/>
            <w:vAlign w:val="center"/>
          </w:tcPr>
          <w:p w14:paraId="4FA208E9" w14:textId="77777777" w:rsidR="00BB7F53" w:rsidRDefault="00BB7F53" w:rsidP="00313102">
            <w:pPr>
              <w:jc w:val="center"/>
            </w:pPr>
            <w:r w:rsidRPr="00B907F5">
              <w:rPr>
                <w:b/>
                <w:bCs/>
                <w:sz w:val="20"/>
                <w:szCs w:val="20"/>
              </w:rPr>
              <w:t>Reviewed By</w:t>
            </w:r>
          </w:p>
        </w:tc>
        <w:tc>
          <w:tcPr>
            <w:tcW w:w="2891" w:type="dxa"/>
            <w:shd w:val="clear" w:color="auto" w:fill="D5DCE4" w:themeFill="text2" w:themeFillTint="33"/>
            <w:vAlign w:val="center"/>
          </w:tcPr>
          <w:p w14:paraId="163CC1B1" w14:textId="77777777" w:rsidR="00BB7F53" w:rsidRDefault="00BB7F53" w:rsidP="00313102">
            <w:pPr>
              <w:jc w:val="center"/>
            </w:pPr>
            <w:r>
              <w:rPr>
                <w:b/>
                <w:bCs/>
                <w:sz w:val="20"/>
                <w:szCs w:val="20"/>
              </w:rPr>
              <w:t>Approved</w:t>
            </w:r>
            <w:r w:rsidRPr="00B907F5">
              <w:rPr>
                <w:b/>
                <w:bCs/>
                <w:sz w:val="20"/>
                <w:szCs w:val="20"/>
              </w:rPr>
              <w:t xml:space="preserve"> By</w:t>
            </w:r>
          </w:p>
        </w:tc>
      </w:tr>
      <w:tr w:rsidR="00BB7F53" w14:paraId="20410C25" w14:textId="77777777" w:rsidTr="00313102">
        <w:trPr>
          <w:trHeight w:val="397"/>
        </w:trPr>
        <w:tc>
          <w:tcPr>
            <w:tcW w:w="2154" w:type="dxa"/>
            <w:vAlign w:val="center"/>
          </w:tcPr>
          <w:p w14:paraId="1B2A954B" w14:textId="77777777" w:rsidR="00BB7F53" w:rsidRPr="00D551C3" w:rsidRDefault="00BB7F53" w:rsidP="00313102">
            <w:pPr>
              <w:rPr>
                <w:sz w:val="20"/>
                <w:szCs w:val="20"/>
              </w:rPr>
            </w:pPr>
            <w:r w:rsidRPr="00D551C3">
              <w:rPr>
                <w:sz w:val="20"/>
                <w:szCs w:val="20"/>
              </w:rPr>
              <w:lastRenderedPageBreak/>
              <w:t>Name</w:t>
            </w:r>
          </w:p>
        </w:tc>
        <w:tc>
          <w:tcPr>
            <w:tcW w:w="2891" w:type="dxa"/>
            <w:vAlign w:val="center"/>
          </w:tcPr>
          <w:p w14:paraId="4BAE2368" w14:textId="77777777" w:rsidR="00BB7F53" w:rsidRDefault="00BB7F53" w:rsidP="00313102"/>
        </w:tc>
        <w:tc>
          <w:tcPr>
            <w:tcW w:w="2891" w:type="dxa"/>
            <w:vAlign w:val="center"/>
          </w:tcPr>
          <w:p w14:paraId="7291195B" w14:textId="77777777" w:rsidR="00BB7F53" w:rsidRDefault="00BB7F53" w:rsidP="00313102"/>
        </w:tc>
        <w:tc>
          <w:tcPr>
            <w:tcW w:w="2891" w:type="dxa"/>
            <w:vAlign w:val="center"/>
          </w:tcPr>
          <w:p w14:paraId="4386AA53" w14:textId="77777777" w:rsidR="00BB7F53" w:rsidRDefault="00BB7F53" w:rsidP="00313102"/>
        </w:tc>
      </w:tr>
      <w:tr w:rsidR="00BB7F53" w14:paraId="221C66BB" w14:textId="77777777" w:rsidTr="00313102">
        <w:trPr>
          <w:trHeight w:val="397"/>
        </w:trPr>
        <w:tc>
          <w:tcPr>
            <w:tcW w:w="2154" w:type="dxa"/>
            <w:vAlign w:val="center"/>
          </w:tcPr>
          <w:p w14:paraId="7A7BA0AF" w14:textId="77777777" w:rsidR="00BB7F53" w:rsidRPr="00D551C3" w:rsidRDefault="00BB7F53" w:rsidP="00313102">
            <w:pPr>
              <w:rPr>
                <w:sz w:val="20"/>
                <w:szCs w:val="20"/>
              </w:rPr>
            </w:pPr>
            <w:r>
              <w:rPr>
                <w:sz w:val="20"/>
                <w:szCs w:val="20"/>
              </w:rPr>
              <w:t>Position</w:t>
            </w:r>
          </w:p>
        </w:tc>
        <w:tc>
          <w:tcPr>
            <w:tcW w:w="2891" w:type="dxa"/>
            <w:vAlign w:val="center"/>
          </w:tcPr>
          <w:p w14:paraId="73D05115" w14:textId="77777777" w:rsidR="00BB7F53" w:rsidRDefault="00BB7F53" w:rsidP="00313102"/>
        </w:tc>
        <w:tc>
          <w:tcPr>
            <w:tcW w:w="2891" w:type="dxa"/>
            <w:vAlign w:val="center"/>
          </w:tcPr>
          <w:p w14:paraId="19C3880B" w14:textId="77777777" w:rsidR="00BB7F53" w:rsidRDefault="00BB7F53" w:rsidP="00313102"/>
        </w:tc>
        <w:tc>
          <w:tcPr>
            <w:tcW w:w="2891" w:type="dxa"/>
            <w:vAlign w:val="center"/>
          </w:tcPr>
          <w:p w14:paraId="7D46D9BF" w14:textId="77777777" w:rsidR="00BB7F53" w:rsidRDefault="00BB7F53" w:rsidP="00313102"/>
        </w:tc>
      </w:tr>
      <w:tr w:rsidR="00BB7F53" w14:paraId="28501DD9" w14:textId="77777777" w:rsidTr="00313102">
        <w:trPr>
          <w:trHeight w:val="397"/>
        </w:trPr>
        <w:tc>
          <w:tcPr>
            <w:tcW w:w="2154" w:type="dxa"/>
            <w:vAlign w:val="center"/>
          </w:tcPr>
          <w:p w14:paraId="369DCE9A" w14:textId="77777777" w:rsidR="00BB7F53" w:rsidRPr="00D551C3" w:rsidRDefault="00BB7F53" w:rsidP="00313102">
            <w:pPr>
              <w:rPr>
                <w:sz w:val="20"/>
                <w:szCs w:val="20"/>
              </w:rPr>
            </w:pPr>
            <w:r>
              <w:rPr>
                <w:sz w:val="20"/>
                <w:szCs w:val="20"/>
              </w:rPr>
              <w:t>Signature</w:t>
            </w:r>
          </w:p>
        </w:tc>
        <w:tc>
          <w:tcPr>
            <w:tcW w:w="2891" w:type="dxa"/>
            <w:vAlign w:val="center"/>
          </w:tcPr>
          <w:p w14:paraId="5F0BCC66" w14:textId="77777777" w:rsidR="00BB7F53" w:rsidRDefault="00BB7F53" w:rsidP="00313102"/>
        </w:tc>
        <w:tc>
          <w:tcPr>
            <w:tcW w:w="2891" w:type="dxa"/>
            <w:vAlign w:val="center"/>
          </w:tcPr>
          <w:p w14:paraId="62AD58D1" w14:textId="77777777" w:rsidR="00BB7F53" w:rsidRDefault="00BB7F53" w:rsidP="00313102"/>
        </w:tc>
        <w:tc>
          <w:tcPr>
            <w:tcW w:w="2891" w:type="dxa"/>
            <w:vAlign w:val="center"/>
          </w:tcPr>
          <w:p w14:paraId="2F353C1E" w14:textId="77777777" w:rsidR="00BB7F53" w:rsidRDefault="00BB7F53" w:rsidP="00313102"/>
        </w:tc>
      </w:tr>
      <w:tr w:rsidR="00BB7F53" w14:paraId="7B3EB895" w14:textId="77777777" w:rsidTr="00313102">
        <w:trPr>
          <w:trHeight w:val="397"/>
        </w:trPr>
        <w:tc>
          <w:tcPr>
            <w:tcW w:w="2154" w:type="dxa"/>
            <w:vAlign w:val="center"/>
          </w:tcPr>
          <w:p w14:paraId="2495C43B" w14:textId="77777777" w:rsidR="00BB7F53" w:rsidRPr="00D551C3" w:rsidRDefault="00BB7F53" w:rsidP="00313102">
            <w:pPr>
              <w:rPr>
                <w:sz w:val="20"/>
                <w:szCs w:val="20"/>
              </w:rPr>
            </w:pPr>
            <w:r>
              <w:rPr>
                <w:sz w:val="20"/>
                <w:szCs w:val="20"/>
              </w:rPr>
              <w:t>Date</w:t>
            </w:r>
          </w:p>
        </w:tc>
        <w:tc>
          <w:tcPr>
            <w:tcW w:w="2891" w:type="dxa"/>
            <w:vAlign w:val="center"/>
          </w:tcPr>
          <w:p w14:paraId="2095E054" w14:textId="77777777" w:rsidR="00BB7F53" w:rsidRDefault="00BB7F53" w:rsidP="00313102"/>
        </w:tc>
        <w:tc>
          <w:tcPr>
            <w:tcW w:w="2891" w:type="dxa"/>
            <w:vAlign w:val="center"/>
          </w:tcPr>
          <w:p w14:paraId="30CBC8A3" w14:textId="77777777" w:rsidR="00BB7F53" w:rsidRDefault="00BB7F53" w:rsidP="00313102"/>
        </w:tc>
        <w:tc>
          <w:tcPr>
            <w:tcW w:w="2891" w:type="dxa"/>
            <w:vAlign w:val="center"/>
          </w:tcPr>
          <w:p w14:paraId="14DCF20E" w14:textId="77777777" w:rsidR="00BB7F53" w:rsidRDefault="00BB7F53" w:rsidP="00313102"/>
        </w:tc>
      </w:tr>
    </w:tbl>
    <w:p w14:paraId="303C207E" w14:textId="77777777" w:rsidR="004F1C54" w:rsidRDefault="004F1C54" w:rsidP="00A75638">
      <w:pPr>
        <w:spacing w:after="0"/>
        <w:jc w:val="both"/>
        <w:rPr>
          <w:sz w:val="24"/>
          <w:szCs w:val="24"/>
        </w:rPr>
      </w:pPr>
    </w:p>
    <w:tbl>
      <w:tblPr>
        <w:tblStyle w:val="TableGrid"/>
        <w:tblW w:w="10829" w:type="dxa"/>
        <w:tblLook w:val="04A0" w:firstRow="1" w:lastRow="0" w:firstColumn="1" w:lastColumn="0" w:noHBand="0" w:noVBand="1"/>
      </w:tblPr>
      <w:tblGrid>
        <w:gridCol w:w="2122"/>
        <w:gridCol w:w="8707"/>
      </w:tblGrid>
      <w:tr w:rsidR="008B003D" w14:paraId="4EC6A1C2" w14:textId="77777777" w:rsidTr="008A5A2D">
        <w:trPr>
          <w:trHeight w:val="340"/>
        </w:trPr>
        <w:tc>
          <w:tcPr>
            <w:tcW w:w="10829" w:type="dxa"/>
            <w:gridSpan w:val="2"/>
            <w:shd w:val="clear" w:color="auto" w:fill="44546A" w:themeFill="text2"/>
            <w:vAlign w:val="center"/>
          </w:tcPr>
          <w:p w14:paraId="0DB75F10" w14:textId="77777777" w:rsidR="008B003D" w:rsidRPr="008B003D" w:rsidRDefault="008B003D" w:rsidP="008B003D">
            <w:pPr>
              <w:rPr>
                <w:b/>
                <w:bCs/>
                <w:color w:val="FFFFFF" w:themeColor="background1"/>
                <w:sz w:val="24"/>
                <w:szCs w:val="24"/>
              </w:rPr>
            </w:pPr>
            <w:r w:rsidRPr="008E1851">
              <w:rPr>
                <w:b/>
                <w:bCs/>
                <w:color w:val="FFFFFF" w:themeColor="background1"/>
              </w:rPr>
              <w:t>VERSION CONTROL</w:t>
            </w:r>
          </w:p>
        </w:tc>
      </w:tr>
      <w:tr w:rsidR="008B003D" w14:paraId="43E8F7D9" w14:textId="77777777" w:rsidTr="000D0326">
        <w:trPr>
          <w:trHeight w:val="397"/>
        </w:trPr>
        <w:tc>
          <w:tcPr>
            <w:tcW w:w="2122" w:type="dxa"/>
            <w:vAlign w:val="center"/>
          </w:tcPr>
          <w:p w14:paraId="35386B1D" w14:textId="77777777" w:rsidR="008B003D" w:rsidRPr="008E1851" w:rsidRDefault="008E1851" w:rsidP="007B6043">
            <w:pPr>
              <w:rPr>
                <w:sz w:val="20"/>
                <w:szCs w:val="20"/>
              </w:rPr>
            </w:pPr>
            <w:r>
              <w:rPr>
                <w:sz w:val="20"/>
                <w:szCs w:val="20"/>
              </w:rPr>
              <w:t>Version</w:t>
            </w:r>
          </w:p>
        </w:tc>
        <w:tc>
          <w:tcPr>
            <w:tcW w:w="8707" w:type="dxa"/>
            <w:vAlign w:val="center"/>
          </w:tcPr>
          <w:p w14:paraId="507216FE" w14:textId="77777777" w:rsidR="008B003D" w:rsidRPr="008E1851" w:rsidRDefault="008B003D" w:rsidP="00D67460">
            <w:pPr>
              <w:rPr>
                <w:sz w:val="20"/>
                <w:szCs w:val="20"/>
              </w:rPr>
            </w:pPr>
          </w:p>
        </w:tc>
      </w:tr>
      <w:tr w:rsidR="008B003D" w14:paraId="7F9136BE" w14:textId="77777777" w:rsidTr="000D0326">
        <w:trPr>
          <w:trHeight w:val="397"/>
        </w:trPr>
        <w:tc>
          <w:tcPr>
            <w:tcW w:w="2122" w:type="dxa"/>
            <w:vAlign w:val="center"/>
          </w:tcPr>
          <w:p w14:paraId="5B79170C" w14:textId="77777777" w:rsidR="008B003D" w:rsidRPr="008E1851" w:rsidRDefault="008E1851" w:rsidP="007B6043">
            <w:pPr>
              <w:rPr>
                <w:sz w:val="20"/>
                <w:szCs w:val="20"/>
              </w:rPr>
            </w:pPr>
            <w:r>
              <w:rPr>
                <w:sz w:val="20"/>
                <w:szCs w:val="20"/>
              </w:rPr>
              <w:t>Revision Date</w:t>
            </w:r>
          </w:p>
        </w:tc>
        <w:tc>
          <w:tcPr>
            <w:tcW w:w="8707" w:type="dxa"/>
            <w:vAlign w:val="center"/>
          </w:tcPr>
          <w:p w14:paraId="4F7611AF" w14:textId="77777777" w:rsidR="008B003D" w:rsidRPr="008E1851" w:rsidRDefault="008B003D" w:rsidP="00D67460">
            <w:pPr>
              <w:rPr>
                <w:sz w:val="20"/>
                <w:szCs w:val="20"/>
              </w:rPr>
            </w:pPr>
          </w:p>
        </w:tc>
      </w:tr>
      <w:tr w:rsidR="008B003D" w14:paraId="3442C363" w14:textId="77777777" w:rsidTr="000D0326">
        <w:trPr>
          <w:trHeight w:val="397"/>
        </w:trPr>
        <w:tc>
          <w:tcPr>
            <w:tcW w:w="2122" w:type="dxa"/>
            <w:vAlign w:val="center"/>
          </w:tcPr>
          <w:p w14:paraId="00EE24DE" w14:textId="77777777" w:rsidR="008B003D" w:rsidRPr="008E1851" w:rsidRDefault="008E1851" w:rsidP="007B6043">
            <w:pPr>
              <w:rPr>
                <w:sz w:val="20"/>
                <w:szCs w:val="20"/>
              </w:rPr>
            </w:pPr>
            <w:r>
              <w:rPr>
                <w:sz w:val="20"/>
                <w:szCs w:val="20"/>
              </w:rPr>
              <w:t>Department Head Approval</w:t>
            </w:r>
          </w:p>
        </w:tc>
        <w:tc>
          <w:tcPr>
            <w:tcW w:w="8707" w:type="dxa"/>
            <w:vAlign w:val="center"/>
          </w:tcPr>
          <w:p w14:paraId="4B090648" w14:textId="77777777" w:rsidR="008B003D" w:rsidRPr="008E1851" w:rsidRDefault="008B003D" w:rsidP="00D67460">
            <w:pPr>
              <w:rPr>
                <w:sz w:val="20"/>
                <w:szCs w:val="20"/>
              </w:rPr>
            </w:pPr>
          </w:p>
        </w:tc>
      </w:tr>
      <w:tr w:rsidR="002315E0" w14:paraId="7DABBF50" w14:textId="77777777" w:rsidTr="000D0326">
        <w:trPr>
          <w:trHeight w:val="397"/>
        </w:trPr>
        <w:tc>
          <w:tcPr>
            <w:tcW w:w="2122" w:type="dxa"/>
            <w:vAlign w:val="center"/>
          </w:tcPr>
          <w:p w14:paraId="004E79FF" w14:textId="77777777" w:rsidR="002315E0" w:rsidRDefault="002315E0" w:rsidP="007B6043">
            <w:pPr>
              <w:rPr>
                <w:sz w:val="20"/>
                <w:szCs w:val="20"/>
              </w:rPr>
            </w:pPr>
            <w:r>
              <w:rPr>
                <w:sz w:val="20"/>
                <w:szCs w:val="20"/>
              </w:rPr>
              <w:t>Human Resources Approval</w:t>
            </w:r>
          </w:p>
        </w:tc>
        <w:tc>
          <w:tcPr>
            <w:tcW w:w="8707" w:type="dxa"/>
            <w:vAlign w:val="center"/>
          </w:tcPr>
          <w:p w14:paraId="5DAAD49F" w14:textId="77777777" w:rsidR="002315E0" w:rsidRPr="008E1851" w:rsidRDefault="002315E0" w:rsidP="00D67460">
            <w:pPr>
              <w:rPr>
                <w:sz w:val="20"/>
                <w:szCs w:val="20"/>
              </w:rPr>
            </w:pPr>
          </w:p>
        </w:tc>
      </w:tr>
    </w:tbl>
    <w:p w14:paraId="40D74956" w14:textId="77777777" w:rsidR="008B003D" w:rsidRDefault="008B003D" w:rsidP="00A75638">
      <w:pPr>
        <w:spacing w:after="0"/>
        <w:jc w:val="both"/>
        <w:rPr>
          <w:sz w:val="24"/>
          <w:szCs w:val="24"/>
        </w:rPr>
      </w:pPr>
    </w:p>
    <w:tbl>
      <w:tblPr>
        <w:tblStyle w:val="TableGrid"/>
        <w:tblW w:w="0" w:type="auto"/>
        <w:tblLook w:val="04A0" w:firstRow="1" w:lastRow="0" w:firstColumn="1" w:lastColumn="0" w:noHBand="0" w:noVBand="1"/>
      </w:tblPr>
      <w:tblGrid>
        <w:gridCol w:w="2122"/>
        <w:gridCol w:w="8668"/>
      </w:tblGrid>
      <w:tr w:rsidR="00BB7F53" w14:paraId="1795A398" w14:textId="77777777" w:rsidTr="008A5A2D">
        <w:trPr>
          <w:trHeight w:val="340"/>
        </w:trPr>
        <w:tc>
          <w:tcPr>
            <w:tcW w:w="10790" w:type="dxa"/>
            <w:gridSpan w:val="2"/>
            <w:shd w:val="clear" w:color="auto" w:fill="44546A" w:themeFill="text2"/>
            <w:vAlign w:val="center"/>
          </w:tcPr>
          <w:p w14:paraId="1E254A07" w14:textId="77777777" w:rsidR="00BB7F53" w:rsidRDefault="00BB7F53" w:rsidP="00BB7F53">
            <w:pPr>
              <w:rPr>
                <w:b/>
                <w:bCs/>
                <w:color w:val="FFFFFF" w:themeColor="background1"/>
              </w:rPr>
            </w:pPr>
            <w:r>
              <w:rPr>
                <w:b/>
                <w:bCs/>
                <w:color w:val="FFFFFF" w:themeColor="background1"/>
              </w:rPr>
              <w:t>EMPLOYEE ACCEPTANCE</w:t>
            </w:r>
          </w:p>
        </w:tc>
      </w:tr>
      <w:tr w:rsidR="00EB6D85" w14:paraId="3E0EE1F5" w14:textId="77777777" w:rsidTr="000D0326">
        <w:trPr>
          <w:trHeight w:val="397"/>
        </w:trPr>
        <w:tc>
          <w:tcPr>
            <w:tcW w:w="2122" w:type="dxa"/>
            <w:vAlign w:val="center"/>
          </w:tcPr>
          <w:p w14:paraId="62B1C8C5" w14:textId="77777777" w:rsidR="00EB6D85" w:rsidRPr="00EB6D85" w:rsidRDefault="00EB6D85" w:rsidP="00EB6D85">
            <w:pPr>
              <w:rPr>
                <w:sz w:val="20"/>
                <w:szCs w:val="20"/>
              </w:rPr>
            </w:pPr>
            <w:r w:rsidRPr="00EB6D85">
              <w:rPr>
                <w:sz w:val="20"/>
                <w:szCs w:val="20"/>
              </w:rPr>
              <w:t>Name</w:t>
            </w:r>
          </w:p>
        </w:tc>
        <w:tc>
          <w:tcPr>
            <w:tcW w:w="8668" w:type="dxa"/>
            <w:vAlign w:val="center"/>
          </w:tcPr>
          <w:p w14:paraId="59702381" w14:textId="77777777" w:rsidR="00EB6D85" w:rsidRPr="00EB6D85" w:rsidRDefault="00EB6D85" w:rsidP="00EB6D85">
            <w:pPr>
              <w:rPr>
                <w:sz w:val="20"/>
                <w:szCs w:val="20"/>
              </w:rPr>
            </w:pPr>
          </w:p>
        </w:tc>
      </w:tr>
      <w:tr w:rsidR="00EB6D85" w14:paraId="4E60ADFA" w14:textId="77777777" w:rsidTr="000D0326">
        <w:trPr>
          <w:trHeight w:val="397"/>
        </w:trPr>
        <w:tc>
          <w:tcPr>
            <w:tcW w:w="2122" w:type="dxa"/>
            <w:vAlign w:val="center"/>
          </w:tcPr>
          <w:p w14:paraId="5BFF4287" w14:textId="77777777" w:rsidR="00EB6D85" w:rsidRPr="00EB6D85" w:rsidRDefault="00EB6D85" w:rsidP="00EB6D85">
            <w:pPr>
              <w:rPr>
                <w:sz w:val="20"/>
                <w:szCs w:val="20"/>
              </w:rPr>
            </w:pPr>
            <w:r w:rsidRPr="00EB6D85">
              <w:rPr>
                <w:sz w:val="20"/>
                <w:szCs w:val="20"/>
              </w:rPr>
              <w:t>Signature</w:t>
            </w:r>
          </w:p>
        </w:tc>
        <w:tc>
          <w:tcPr>
            <w:tcW w:w="8668" w:type="dxa"/>
            <w:vAlign w:val="center"/>
          </w:tcPr>
          <w:p w14:paraId="6AA81CAB" w14:textId="77777777" w:rsidR="00EB6D85" w:rsidRPr="00EB6D85" w:rsidRDefault="00EB6D85" w:rsidP="00EB6D85">
            <w:pPr>
              <w:rPr>
                <w:sz w:val="20"/>
                <w:szCs w:val="20"/>
              </w:rPr>
            </w:pPr>
          </w:p>
        </w:tc>
      </w:tr>
      <w:tr w:rsidR="00EB6D85" w14:paraId="12602F1B" w14:textId="77777777" w:rsidTr="000D0326">
        <w:trPr>
          <w:trHeight w:val="397"/>
        </w:trPr>
        <w:tc>
          <w:tcPr>
            <w:tcW w:w="2122" w:type="dxa"/>
            <w:vAlign w:val="center"/>
          </w:tcPr>
          <w:p w14:paraId="6DFF3233" w14:textId="77777777" w:rsidR="00EB6D85" w:rsidRPr="00EB6D85" w:rsidRDefault="00EB6D85" w:rsidP="00EB6D85">
            <w:pPr>
              <w:rPr>
                <w:sz w:val="20"/>
                <w:szCs w:val="20"/>
              </w:rPr>
            </w:pPr>
            <w:r w:rsidRPr="00EB6D85">
              <w:rPr>
                <w:sz w:val="20"/>
                <w:szCs w:val="20"/>
              </w:rPr>
              <w:t>Date</w:t>
            </w:r>
          </w:p>
        </w:tc>
        <w:tc>
          <w:tcPr>
            <w:tcW w:w="8668" w:type="dxa"/>
            <w:vAlign w:val="center"/>
          </w:tcPr>
          <w:p w14:paraId="7235BB52" w14:textId="77777777" w:rsidR="00EB6D85" w:rsidRPr="00EB6D85" w:rsidRDefault="00EB6D85" w:rsidP="00EB6D85">
            <w:pPr>
              <w:rPr>
                <w:sz w:val="20"/>
                <w:szCs w:val="20"/>
              </w:rPr>
            </w:pPr>
          </w:p>
        </w:tc>
      </w:tr>
    </w:tbl>
    <w:p w14:paraId="7ADBD7AF" w14:textId="77777777" w:rsidR="000D3CB9" w:rsidRPr="00E47569" w:rsidRDefault="000D3CB9" w:rsidP="00A75638">
      <w:pPr>
        <w:spacing w:after="0"/>
        <w:jc w:val="both"/>
      </w:pPr>
    </w:p>
    <w:sectPr w:rsidR="000D3CB9" w:rsidRPr="00E47569" w:rsidSect="00D47BBA">
      <w:headerReference w:type="default" r:id="rId8"/>
      <w:footerReference w:type="default" r:id="rId9"/>
      <w:headerReference w:type="first" r:id="rId10"/>
      <w:footerReference w:type="first" r:id="rId11"/>
      <w:pgSz w:w="12240" w:h="15840"/>
      <w:pgMar w:top="720" w:right="720" w:bottom="720" w:left="720" w:header="90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B46B" w14:textId="77777777" w:rsidR="005C4051" w:rsidRDefault="005C4051" w:rsidP="00D40FD2">
      <w:pPr>
        <w:spacing w:after="0" w:line="240" w:lineRule="auto"/>
      </w:pPr>
      <w:r>
        <w:separator/>
      </w:r>
    </w:p>
  </w:endnote>
  <w:endnote w:type="continuationSeparator" w:id="0">
    <w:p w14:paraId="532D7E6F" w14:textId="77777777" w:rsidR="005C4051" w:rsidRDefault="005C4051" w:rsidP="00D4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0ED6" w14:textId="22D6BF78" w:rsidR="005F5823" w:rsidRDefault="005F5823">
    <w:pPr>
      <w:pStyle w:val="Footer"/>
    </w:pPr>
  </w:p>
  <w:p w14:paraId="59CB027B" w14:textId="77777777" w:rsidR="005F5823" w:rsidRDefault="005F5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A4C5" w14:textId="237C348A" w:rsidR="00FC4AD7" w:rsidRDefault="00FC4AD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8C9A" w14:textId="77777777" w:rsidR="005C4051" w:rsidRDefault="005C4051" w:rsidP="00D40FD2">
      <w:pPr>
        <w:spacing w:after="0" w:line="240" w:lineRule="auto"/>
      </w:pPr>
      <w:r>
        <w:separator/>
      </w:r>
    </w:p>
  </w:footnote>
  <w:footnote w:type="continuationSeparator" w:id="0">
    <w:p w14:paraId="21C872FE" w14:textId="77777777" w:rsidR="005C4051" w:rsidRDefault="005C4051" w:rsidP="00D40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D828" w14:textId="194C654B" w:rsidR="00D40FD2" w:rsidRPr="005F5823" w:rsidRDefault="00D40FD2" w:rsidP="00D0074B">
    <w:pPr>
      <w:pStyle w:val="Header"/>
      <w:ind w:left="720"/>
      <w:rPr>
        <w:color w:val="385623" w:themeColor="accent6" w:themeShade="80"/>
        <w:sz w:val="36"/>
        <w:szCs w:val="36"/>
      </w:rPr>
    </w:pPr>
    <w:r>
      <w:ptab w:relativeTo="margin" w:alignment="center" w:leader="none"/>
    </w:r>
  </w:p>
  <w:p w14:paraId="2ACD7D68" w14:textId="77777777" w:rsidR="00924F3D" w:rsidRDefault="00924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28C" w14:textId="0DC99E69" w:rsidR="00FC4AD7" w:rsidRPr="008A5A2D" w:rsidRDefault="00FC4AD7" w:rsidP="00FC4AD7">
    <w:pPr>
      <w:pStyle w:val="Header"/>
      <w:rPr>
        <w:color w:val="44546A" w:themeColor="text2"/>
      </w:rPr>
    </w:pPr>
    <w:r w:rsidRPr="008A5A2D">
      <w:rPr>
        <w:color w:val="44546A" w:themeColor="text2"/>
      </w:rPr>
      <w:ptab w:relativeTo="margin" w:alignment="center" w:leader="none"/>
    </w:r>
    <w:r w:rsidRPr="008A5A2D">
      <w:rPr>
        <w:b/>
        <w:bCs/>
        <w:color w:val="44546A" w:themeColor="text2"/>
        <w:sz w:val="36"/>
        <w:szCs w:val="36"/>
      </w:rPr>
      <w:t>JOB DESCRIPTION</w:t>
    </w:r>
    <w:r w:rsidRPr="008A5A2D">
      <w:rPr>
        <w:color w:val="44546A" w:themeColor="text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C0"/>
    <w:multiLevelType w:val="hybridMultilevel"/>
    <w:tmpl w:val="BBD8F310"/>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6727548"/>
    <w:multiLevelType w:val="hybridMultilevel"/>
    <w:tmpl w:val="C854C63E"/>
    <w:lvl w:ilvl="0" w:tplc="8D6E567C">
      <w:start w:val="1"/>
      <w:numFmt w:val="bullet"/>
      <w:lvlText w:val="•"/>
      <w:lvlJc w:val="left"/>
      <w:pPr>
        <w:ind w:left="180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86F2DCA"/>
    <w:multiLevelType w:val="hybridMultilevel"/>
    <w:tmpl w:val="B882E96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C4555FB"/>
    <w:multiLevelType w:val="hybridMultilevel"/>
    <w:tmpl w:val="77821AE6"/>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260" w:hanging="360"/>
      </w:pPr>
      <w:rPr>
        <w:rFonts w:ascii="Courier New" w:hAnsi="Courier New" w:cs="Courier New" w:hint="default"/>
      </w:rPr>
    </w:lvl>
    <w:lvl w:ilvl="2" w:tplc="4C090005" w:tentative="1">
      <w:start w:val="1"/>
      <w:numFmt w:val="bullet"/>
      <w:lvlText w:val=""/>
      <w:lvlJc w:val="left"/>
      <w:pPr>
        <w:ind w:left="1980" w:hanging="360"/>
      </w:pPr>
      <w:rPr>
        <w:rFonts w:ascii="Wingdings" w:hAnsi="Wingdings" w:hint="default"/>
      </w:rPr>
    </w:lvl>
    <w:lvl w:ilvl="3" w:tplc="4C090001" w:tentative="1">
      <w:start w:val="1"/>
      <w:numFmt w:val="bullet"/>
      <w:lvlText w:val=""/>
      <w:lvlJc w:val="left"/>
      <w:pPr>
        <w:ind w:left="2700" w:hanging="360"/>
      </w:pPr>
      <w:rPr>
        <w:rFonts w:ascii="Symbol" w:hAnsi="Symbol" w:hint="default"/>
      </w:rPr>
    </w:lvl>
    <w:lvl w:ilvl="4" w:tplc="4C090003" w:tentative="1">
      <w:start w:val="1"/>
      <w:numFmt w:val="bullet"/>
      <w:lvlText w:val="o"/>
      <w:lvlJc w:val="left"/>
      <w:pPr>
        <w:ind w:left="3420" w:hanging="360"/>
      </w:pPr>
      <w:rPr>
        <w:rFonts w:ascii="Courier New" w:hAnsi="Courier New" w:cs="Courier New" w:hint="default"/>
      </w:rPr>
    </w:lvl>
    <w:lvl w:ilvl="5" w:tplc="4C090005" w:tentative="1">
      <w:start w:val="1"/>
      <w:numFmt w:val="bullet"/>
      <w:lvlText w:val=""/>
      <w:lvlJc w:val="left"/>
      <w:pPr>
        <w:ind w:left="4140" w:hanging="360"/>
      </w:pPr>
      <w:rPr>
        <w:rFonts w:ascii="Wingdings" w:hAnsi="Wingdings" w:hint="default"/>
      </w:rPr>
    </w:lvl>
    <w:lvl w:ilvl="6" w:tplc="4C090001" w:tentative="1">
      <w:start w:val="1"/>
      <w:numFmt w:val="bullet"/>
      <w:lvlText w:val=""/>
      <w:lvlJc w:val="left"/>
      <w:pPr>
        <w:ind w:left="4860" w:hanging="360"/>
      </w:pPr>
      <w:rPr>
        <w:rFonts w:ascii="Symbol" w:hAnsi="Symbol" w:hint="default"/>
      </w:rPr>
    </w:lvl>
    <w:lvl w:ilvl="7" w:tplc="4C090003" w:tentative="1">
      <w:start w:val="1"/>
      <w:numFmt w:val="bullet"/>
      <w:lvlText w:val="o"/>
      <w:lvlJc w:val="left"/>
      <w:pPr>
        <w:ind w:left="5580" w:hanging="360"/>
      </w:pPr>
      <w:rPr>
        <w:rFonts w:ascii="Courier New" w:hAnsi="Courier New" w:cs="Courier New" w:hint="default"/>
      </w:rPr>
    </w:lvl>
    <w:lvl w:ilvl="8" w:tplc="4C090005" w:tentative="1">
      <w:start w:val="1"/>
      <w:numFmt w:val="bullet"/>
      <w:lvlText w:val=""/>
      <w:lvlJc w:val="left"/>
      <w:pPr>
        <w:ind w:left="6300" w:hanging="360"/>
      </w:pPr>
      <w:rPr>
        <w:rFonts w:ascii="Wingdings" w:hAnsi="Wingdings" w:hint="default"/>
      </w:rPr>
    </w:lvl>
  </w:abstractNum>
  <w:abstractNum w:abstractNumId="4" w15:restartNumberingAfterBreak="0">
    <w:nsid w:val="0CB707E8"/>
    <w:multiLevelType w:val="hybridMultilevel"/>
    <w:tmpl w:val="DB76EFFA"/>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0EBE43B9"/>
    <w:multiLevelType w:val="hybridMultilevel"/>
    <w:tmpl w:val="CB1435FE"/>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0F7234E9"/>
    <w:multiLevelType w:val="hybridMultilevel"/>
    <w:tmpl w:val="2558FB70"/>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0F9E4DE7"/>
    <w:multiLevelType w:val="hybridMultilevel"/>
    <w:tmpl w:val="617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C5DFE"/>
    <w:multiLevelType w:val="hybridMultilevel"/>
    <w:tmpl w:val="2A729F70"/>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9" w15:restartNumberingAfterBreak="0">
    <w:nsid w:val="16893A1D"/>
    <w:multiLevelType w:val="hybridMultilevel"/>
    <w:tmpl w:val="9BB27330"/>
    <w:lvl w:ilvl="0" w:tplc="B7E45282">
      <w:start w:val="1"/>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1D964680"/>
    <w:multiLevelType w:val="hybridMultilevel"/>
    <w:tmpl w:val="5272697C"/>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246B528A"/>
    <w:multiLevelType w:val="hybridMultilevel"/>
    <w:tmpl w:val="74821C22"/>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2" w15:restartNumberingAfterBreak="0">
    <w:nsid w:val="26066BCD"/>
    <w:multiLevelType w:val="hybridMultilevel"/>
    <w:tmpl w:val="B13AA232"/>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27505B8D"/>
    <w:multiLevelType w:val="hybridMultilevel"/>
    <w:tmpl w:val="0786E88C"/>
    <w:lvl w:ilvl="0" w:tplc="4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68719C"/>
    <w:multiLevelType w:val="hybridMultilevel"/>
    <w:tmpl w:val="69488250"/>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2C143F68"/>
    <w:multiLevelType w:val="hybridMultilevel"/>
    <w:tmpl w:val="66148D52"/>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6" w15:restartNumberingAfterBreak="0">
    <w:nsid w:val="2CBF49D3"/>
    <w:multiLevelType w:val="hybridMultilevel"/>
    <w:tmpl w:val="E8ACD15C"/>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2CE74498"/>
    <w:multiLevelType w:val="hybridMultilevel"/>
    <w:tmpl w:val="57F26DA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2D3745FA"/>
    <w:multiLevelType w:val="hybridMultilevel"/>
    <w:tmpl w:val="734E06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2E9B337C"/>
    <w:multiLevelType w:val="hybridMultilevel"/>
    <w:tmpl w:val="ACFA6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885E3D"/>
    <w:multiLevelType w:val="hybridMultilevel"/>
    <w:tmpl w:val="1FC4096C"/>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1" w15:restartNumberingAfterBreak="0">
    <w:nsid w:val="36A7542F"/>
    <w:multiLevelType w:val="hybridMultilevel"/>
    <w:tmpl w:val="B66E453A"/>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389C7E4B"/>
    <w:multiLevelType w:val="hybridMultilevel"/>
    <w:tmpl w:val="CE542412"/>
    <w:lvl w:ilvl="0" w:tplc="B7E45282">
      <w:start w:val="1"/>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3D3679C1"/>
    <w:multiLevelType w:val="hybridMultilevel"/>
    <w:tmpl w:val="5E50BF04"/>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24" w15:restartNumberingAfterBreak="0">
    <w:nsid w:val="3E325040"/>
    <w:multiLevelType w:val="hybridMultilevel"/>
    <w:tmpl w:val="E96431AC"/>
    <w:lvl w:ilvl="0" w:tplc="89D42F1A">
      <w:start w:val="1"/>
      <w:numFmt w:val="bullet"/>
      <w:lvlText w:val="•"/>
      <w:lvlJc w:val="left"/>
      <w:pPr>
        <w:ind w:left="900" w:hanging="360"/>
      </w:pPr>
      <w:rPr>
        <w:rFonts w:ascii="Times New Roman" w:eastAsia="Times New Roman" w:hAnsi="Times New Roman" w:cs="Times New Roman"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5" w15:restartNumberingAfterBreak="0">
    <w:nsid w:val="406B1587"/>
    <w:multiLevelType w:val="hybridMultilevel"/>
    <w:tmpl w:val="385A59CE"/>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6" w15:restartNumberingAfterBreak="0">
    <w:nsid w:val="4120314E"/>
    <w:multiLevelType w:val="hybridMultilevel"/>
    <w:tmpl w:val="81400680"/>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41BC08E5"/>
    <w:multiLevelType w:val="hybridMultilevel"/>
    <w:tmpl w:val="B6CC4FFA"/>
    <w:lvl w:ilvl="0" w:tplc="8D6E567C">
      <w:start w:val="1"/>
      <w:numFmt w:val="bullet"/>
      <w:lvlText w:val="•"/>
      <w:lvlJc w:val="left"/>
      <w:pPr>
        <w:ind w:left="180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8" w15:restartNumberingAfterBreak="0">
    <w:nsid w:val="449A1D32"/>
    <w:multiLevelType w:val="hybridMultilevel"/>
    <w:tmpl w:val="2684F3AE"/>
    <w:lvl w:ilvl="0" w:tplc="8D6E567C">
      <w:start w:val="1"/>
      <w:numFmt w:val="bullet"/>
      <w:lvlText w:val="•"/>
      <w:lvlJc w:val="left"/>
      <w:pPr>
        <w:ind w:left="1800" w:hanging="360"/>
      </w:pPr>
      <w:rPr>
        <w:rFonts w:ascii="Calibri" w:eastAsia="Times New Roman" w:hAnsi="Calibri" w:cs="Calibri" w:hint="default"/>
      </w:rPr>
    </w:lvl>
    <w:lvl w:ilvl="1" w:tplc="4C090003" w:tentative="1">
      <w:start w:val="1"/>
      <w:numFmt w:val="bullet"/>
      <w:lvlText w:val="o"/>
      <w:lvlJc w:val="left"/>
      <w:pPr>
        <w:ind w:left="2520" w:hanging="360"/>
      </w:pPr>
      <w:rPr>
        <w:rFonts w:ascii="Courier New" w:hAnsi="Courier New" w:cs="Courier New" w:hint="default"/>
      </w:rPr>
    </w:lvl>
    <w:lvl w:ilvl="2" w:tplc="4C090005" w:tentative="1">
      <w:start w:val="1"/>
      <w:numFmt w:val="bullet"/>
      <w:lvlText w:val=""/>
      <w:lvlJc w:val="left"/>
      <w:pPr>
        <w:ind w:left="3240" w:hanging="360"/>
      </w:pPr>
      <w:rPr>
        <w:rFonts w:ascii="Wingdings" w:hAnsi="Wingdings" w:hint="default"/>
      </w:rPr>
    </w:lvl>
    <w:lvl w:ilvl="3" w:tplc="4C090001" w:tentative="1">
      <w:start w:val="1"/>
      <w:numFmt w:val="bullet"/>
      <w:lvlText w:val=""/>
      <w:lvlJc w:val="left"/>
      <w:pPr>
        <w:ind w:left="3960" w:hanging="360"/>
      </w:pPr>
      <w:rPr>
        <w:rFonts w:ascii="Symbol" w:hAnsi="Symbol" w:hint="default"/>
      </w:rPr>
    </w:lvl>
    <w:lvl w:ilvl="4" w:tplc="4C090003" w:tentative="1">
      <w:start w:val="1"/>
      <w:numFmt w:val="bullet"/>
      <w:lvlText w:val="o"/>
      <w:lvlJc w:val="left"/>
      <w:pPr>
        <w:ind w:left="4680" w:hanging="360"/>
      </w:pPr>
      <w:rPr>
        <w:rFonts w:ascii="Courier New" w:hAnsi="Courier New" w:cs="Courier New" w:hint="default"/>
      </w:rPr>
    </w:lvl>
    <w:lvl w:ilvl="5" w:tplc="4C090005" w:tentative="1">
      <w:start w:val="1"/>
      <w:numFmt w:val="bullet"/>
      <w:lvlText w:val=""/>
      <w:lvlJc w:val="left"/>
      <w:pPr>
        <w:ind w:left="5400" w:hanging="360"/>
      </w:pPr>
      <w:rPr>
        <w:rFonts w:ascii="Wingdings" w:hAnsi="Wingdings" w:hint="default"/>
      </w:rPr>
    </w:lvl>
    <w:lvl w:ilvl="6" w:tplc="4C090001" w:tentative="1">
      <w:start w:val="1"/>
      <w:numFmt w:val="bullet"/>
      <w:lvlText w:val=""/>
      <w:lvlJc w:val="left"/>
      <w:pPr>
        <w:ind w:left="6120" w:hanging="360"/>
      </w:pPr>
      <w:rPr>
        <w:rFonts w:ascii="Symbol" w:hAnsi="Symbol" w:hint="default"/>
      </w:rPr>
    </w:lvl>
    <w:lvl w:ilvl="7" w:tplc="4C090003" w:tentative="1">
      <w:start w:val="1"/>
      <w:numFmt w:val="bullet"/>
      <w:lvlText w:val="o"/>
      <w:lvlJc w:val="left"/>
      <w:pPr>
        <w:ind w:left="6840" w:hanging="360"/>
      </w:pPr>
      <w:rPr>
        <w:rFonts w:ascii="Courier New" w:hAnsi="Courier New" w:cs="Courier New" w:hint="default"/>
      </w:rPr>
    </w:lvl>
    <w:lvl w:ilvl="8" w:tplc="4C090005" w:tentative="1">
      <w:start w:val="1"/>
      <w:numFmt w:val="bullet"/>
      <w:lvlText w:val=""/>
      <w:lvlJc w:val="left"/>
      <w:pPr>
        <w:ind w:left="7560" w:hanging="360"/>
      </w:pPr>
      <w:rPr>
        <w:rFonts w:ascii="Wingdings" w:hAnsi="Wingdings" w:hint="default"/>
      </w:rPr>
    </w:lvl>
  </w:abstractNum>
  <w:abstractNum w:abstractNumId="29" w15:restartNumberingAfterBreak="0">
    <w:nsid w:val="46777421"/>
    <w:multiLevelType w:val="hybridMultilevel"/>
    <w:tmpl w:val="EECEE766"/>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4FC91231"/>
    <w:multiLevelType w:val="hybridMultilevel"/>
    <w:tmpl w:val="2940F822"/>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1" w15:restartNumberingAfterBreak="0">
    <w:nsid w:val="50A8146E"/>
    <w:multiLevelType w:val="hybridMultilevel"/>
    <w:tmpl w:val="F69EBEC8"/>
    <w:lvl w:ilvl="0" w:tplc="04090001">
      <w:start w:val="1"/>
      <w:numFmt w:val="bullet"/>
      <w:lvlText w:val=""/>
      <w:lvlJc w:val="left"/>
      <w:pPr>
        <w:tabs>
          <w:tab w:val="num" w:pos="1080"/>
        </w:tabs>
        <w:ind w:left="108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2" w15:restartNumberingAfterBreak="0">
    <w:nsid w:val="52FE2C38"/>
    <w:multiLevelType w:val="hybridMultilevel"/>
    <w:tmpl w:val="5C68651C"/>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3" w15:restartNumberingAfterBreak="0">
    <w:nsid w:val="54894170"/>
    <w:multiLevelType w:val="hybridMultilevel"/>
    <w:tmpl w:val="207ECF8A"/>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55EE5B71"/>
    <w:multiLevelType w:val="hybridMultilevel"/>
    <w:tmpl w:val="97865394"/>
    <w:lvl w:ilvl="0" w:tplc="89D42F1A">
      <w:start w:val="1"/>
      <w:numFmt w:val="bullet"/>
      <w:lvlText w:val="•"/>
      <w:lvlJc w:val="left"/>
      <w:pPr>
        <w:ind w:left="54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5" w15:restartNumberingAfterBreak="0">
    <w:nsid w:val="560D67AD"/>
    <w:multiLevelType w:val="hybridMultilevel"/>
    <w:tmpl w:val="2BD8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D6C53"/>
    <w:multiLevelType w:val="hybridMultilevel"/>
    <w:tmpl w:val="12F0026A"/>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62B34749"/>
    <w:multiLevelType w:val="hybridMultilevel"/>
    <w:tmpl w:val="F6642106"/>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8" w15:restartNumberingAfterBreak="0">
    <w:nsid w:val="639B7909"/>
    <w:multiLevelType w:val="hybridMultilevel"/>
    <w:tmpl w:val="4732CE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64438A"/>
    <w:multiLevelType w:val="hybridMultilevel"/>
    <w:tmpl w:val="AC00ED7C"/>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0" w15:restartNumberingAfterBreak="0">
    <w:nsid w:val="6D4F40E5"/>
    <w:multiLevelType w:val="hybridMultilevel"/>
    <w:tmpl w:val="A8568E5A"/>
    <w:lvl w:ilvl="0" w:tplc="B7E45282">
      <w:start w:val="1"/>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1" w15:restartNumberingAfterBreak="0">
    <w:nsid w:val="6EA50FE6"/>
    <w:multiLevelType w:val="hybridMultilevel"/>
    <w:tmpl w:val="51268D18"/>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2" w15:restartNumberingAfterBreak="0">
    <w:nsid w:val="703B5B16"/>
    <w:multiLevelType w:val="hybridMultilevel"/>
    <w:tmpl w:val="8C4CBC7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0C15CB3"/>
    <w:multiLevelType w:val="hybridMultilevel"/>
    <w:tmpl w:val="0E5668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4" w15:restartNumberingAfterBreak="0">
    <w:nsid w:val="72A62C46"/>
    <w:multiLevelType w:val="hybridMultilevel"/>
    <w:tmpl w:val="7B9A53DC"/>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45" w15:restartNumberingAfterBreak="0">
    <w:nsid w:val="77665A05"/>
    <w:multiLevelType w:val="hybridMultilevel"/>
    <w:tmpl w:val="60F86A5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6" w15:restartNumberingAfterBreak="0">
    <w:nsid w:val="777643C3"/>
    <w:multiLevelType w:val="hybridMultilevel"/>
    <w:tmpl w:val="A0568F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7" w15:restartNumberingAfterBreak="0">
    <w:nsid w:val="7A1674B3"/>
    <w:multiLevelType w:val="hybridMultilevel"/>
    <w:tmpl w:val="9664FE7C"/>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8" w15:restartNumberingAfterBreak="0">
    <w:nsid w:val="7AEA2E64"/>
    <w:multiLevelType w:val="hybridMultilevel"/>
    <w:tmpl w:val="0206007A"/>
    <w:lvl w:ilvl="0" w:tplc="B0DEDEE0">
      <w:start w:val="1"/>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9" w15:restartNumberingAfterBreak="0">
    <w:nsid w:val="7E7176BA"/>
    <w:multiLevelType w:val="hybridMultilevel"/>
    <w:tmpl w:val="15223A32"/>
    <w:lvl w:ilvl="0" w:tplc="8D6E567C">
      <w:start w:val="1"/>
      <w:numFmt w:val="bullet"/>
      <w:lvlText w:val="•"/>
      <w:lvlJc w:val="left"/>
      <w:pPr>
        <w:ind w:left="2520" w:hanging="360"/>
      </w:pPr>
      <w:rPr>
        <w:rFonts w:ascii="Calibri" w:eastAsia="Times New Roman" w:hAnsi="Calibri" w:cs="Calibri"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num w:numId="1" w16cid:durableId="1295671069">
    <w:abstractNumId w:val="38"/>
  </w:num>
  <w:num w:numId="2" w16cid:durableId="174273442">
    <w:abstractNumId w:val="42"/>
  </w:num>
  <w:num w:numId="3" w16cid:durableId="1692341454">
    <w:abstractNumId w:val="7"/>
  </w:num>
  <w:num w:numId="4" w16cid:durableId="1069033073">
    <w:abstractNumId w:val="35"/>
  </w:num>
  <w:num w:numId="5" w16cid:durableId="662902980">
    <w:abstractNumId w:val="19"/>
  </w:num>
  <w:num w:numId="6" w16cid:durableId="234555821">
    <w:abstractNumId w:val="2"/>
  </w:num>
  <w:num w:numId="7" w16cid:durableId="31271281">
    <w:abstractNumId w:val="10"/>
  </w:num>
  <w:num w:numId="8" w16cid:durableId="1117022758">
    <w:abstractNumId w:val="17"/>
  </w:num>
  <w:num w:numId="9" w16cid:durableId="261962879">
    <w:abstractNumId w:val="0"/>
  </w:num>
  <w:num w:numId="10" w16cid:durableId="173420107">
    <w:abstractNumId w:val="18"/>
  </w:num>
  <w:num w:numId="11" w16cid:durableId="2121953673">
    <w:abstractNumId w:val="25"/>
  </w:num>
  <w:num w:numId="12" w16cid:durableId="1672641784">
    <w:abstractNumId w:val="23"/>
  </w:num>
  <w:num w:numId="13" w16cid:durableId="1176193059">
    <w:abstractNumId w:val="13"/>
  </w:num>
  <w:num w:numId="14" w16cid:durableId="990869311">
    <w:abstractNumId w:val="46"/>
  </w:num>
  <w:num w:numId="15" w16cid:durableId="1168983366">
    <w:abstractNumId w:val="3"/>
  </w:num>
  <w:num w:numId="16" w16cid:durableId="298459322">
    <w:abstractNumId w:val="26"/>
  </w:num>
  <w:num w:numId="17" w16cid:durableId="292444751">
    <w:abstractNumId w:val="29"/>
  </w:num>
  <w:num w:numId="18" w16cid:durableId="859703951">
    <w:abstractNumId w:val="30"/>
  </w:num>
  <w:num w:numId="19" w16cid:durableId="271285585">
    <w:abstractNumId w:val="34"/>
  </w:num>
  <w:num w:numId="20" w16cid:durableId="2014212208">
    <w:abstractNumId w:val="24"/>
  </w:num>
  <w:num w:numId="21" w16cid:durableId="1256287195">
    <w:abstractNumId w:val="6"/>
  </w:num>
  <w:num w:numId="22" w16cid:durableId="1477801692">
    <w:abstractNumId w:val="32"/>
  </w:num>
  <w:num w:numId="23" w16cid:durableId="716928891">
    <w:abstractNumId w:val="45"/>
  </w:num>
  <w:num w:numId="24" w16cid:durableId="905143631">
    <w:abstractNumId w:val="9"/>
  </w:num>
  <w:num w:numId="25" w16cid:durableId="565995991">
    <w:abstractNumId w:val="22"/>
  </w:num>
  <w:num w:numId="26" w16cid:durableId="1498962769">
    <w:abstractNumId w:val="40"/>
  </w:num>
  <w:num w:numId="27" w16cid:durableId="253783613">
    <w:abstractNumId w:val="21"/>
  </w:num>
  <w:num w:numId="28" w16cid:durableId="703823682">
    <w:abstractNumId w:val="39"/>
  </w:num>
  <w:num w:numId="29" w16cid:durableId="2112967612">
    <w:abstractNumId w:val="4"/>
  </w:num>
  <w:num w:numId="30" w16cid:durableId="1474254397">
    <w:abstractNumId w:val="20"/>
  </w:num>
  <w:num w:numId="31" w16cid:durableId="1422262769">
    <w:abstractNumId w:val="12"/>
  </w:num>
  <w:num w:numId="32" w16cid:durableId="1183668866">
    <w:abstractNumId w:val="41"/>
  </w:num>
  <w:num w:numId="33" w16cid:durableId="899052780">
    <w:abstractNumId w:val="36"/>
  </w:num>
  <w:num w:numId="34" w16cid:durableId="82998333">
    <w:abstractNumId w:val="33"/>
  </w:num>
  <w:num w:numId="35" w16cid:durableId="1073235606">
    <w:abstractNumId w:val="14"/>
  </w:num>
  <w:num w:numId="36" w16cid:durableId="779955362">
    <w:abstractNumId w:val="48"/>
  </w:num>
  <w:num w:numId="37" w16cid:durableId="872503886">
    <w:abstractNumId w:val="16"/>
  </w:num>
  <w:num w:numId="38" w16cid:durableId="160121400">
    <w:abstractNumId w:val="5"/>
  </w:num>
  <w:num w:numId="39" w16cid:durableId="2004435348">
    <w:abstractNumId w:val="47"/>
  </w:num>
  <w:num w:numId="40" w16cid:durableId="1662656265">
    <w:abstractNumId w:val="31"/>
  </w:num>
  <w:num w:numId="41" w16cid:durableId="1570575919">
    <w:abstractNumId w:val="28"/>
  </w:num>
  <w:num w:numId="42" w16cid:durableId="634718556">
    <w:abstractNumId w:val="27"/>
  </w:num>
  <w:num w:numId="43" w16cid:durableId="2057118562">
    <w:abstractNumId w:val="8"/>
  </w:num>
  <w:num w:numId="44" w16cid:durableId="679505737">
    <w:abstractNumId w:val="11"/>
  </w:num>
  <w:num w:numId="45" w16cid:durableId="1084306519">
    <w:abstractNumId w:val="15"/>
  </w:num>
  <w:num w:numId="46" w16cid:durableId="785973961">
    <w:abstractNumId w:val="1"/>
  </w:num>
  <w:num w:numId="47" w16cid:durableId="1087264042">
    <w:abstractNumId w:val="49"/>
  </w:num>
  <w:num w:numId="48" w16cid:durableId="331690416">
    <w:abstractNumId w:val="44"/>
  </w:num>
  <w:num w:numId="49" w16cid:durableId="259216925">
    <w:abstractNumId w:val="37"/>
  </w:num>
  <w:num w:numId="50" w16cid:durableId="15829059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A8"/>
    <w:rsid w:val="00000A5D"/>
    <w:rsid w:val="0001049F"/>
    <w:rsid w:val="000119CC"/>
    <w:rsid w:val="00011F81"/>
    <w:rsid w:val="000138D5"/>
    <w:rsid w:val="00014B8F"/>
    <w:rsid w:val="00024278"/>
    <w:rsid w:val="000249BA"/>
    <w:rsid w:val="00025656"/>
    <w:rsid w:val="00043F52"/>
    <w:rsid w:val="00047CCC"/>
    <w:rsid w:val="00053207"/>
    <w:rsid w:val="000560C8"/>
    <w:rsid w:val="00060400"/>
    <w:rsid w:val="0006224E"/>
    <w:rsid w:val="00064768"/>
    <w:rsid w:val="00065CD1"/>
    <w:rsid w:val="00071B0C"/>
    <w:rsid w:val="0007220A"/>
    <w:rsid w:val="000738CE"/>
    <w:rsid w:val="00076BA4"/>
    <w:rsid w:val="00077F76"/>
    <w:rsid w:val="00085B2B"/>
    <w:rsid w:val="00090E02"/>
    <w:rsid w:val="00091429"/>
    <w:rsid w:val="000A2E9E"/>
    <w:rsid w:val="000A3839"/>
    <w:rsid w:val="000A61C0"/>
    <w:rsid w:val="000B3F98"/>
    <w:rsid w:val="000B4B6A"/>
    <w:rsid w:val="000B51B2"/>
    <w:rsid w:val="000C1BAC"/>
    <w:rsid w:val="000C558A"/>
    <w:rsid w:val="000D0326"/>
    <w:rsid w:val="000D3CB9"/>
    <w:rsid w:val="000E15E0"/>
    <w:rsid w:val="000E18E3"/>
    <w:rsid w:val="000E382E"/>
    <w:rsid w:val="000F4F9A"/>
    <w:rsid w:val="000F63F3"/>
    <w:rsid w:val="000F711A"/>
    <w:rsid w:val="00100D86"/>
    <w:rsid w:val="00104668"/>
    <w:rsid w:val="00112622"/>
    <w:rsid w:val="00112D83"/>
    <w:rsid w:val="00113395"/>
    <w:rsid w:val="0011500C"/>
    <w:rsid w:val="00116576"/>
    <w:rsid w:val="00123643"/>
    <w:rsid w:val="00126B3A"/>
    <w:rsid w:val="00126C93"/>
    <w:rsid w:val="001271FE"/>
    <w:rsid w:val="00127F9D"/>
    <w:rsid w:val="00130DD0"/>
    <w:rsid w:val="0013206B"/>
    <w:rsid w:val="0014029F"/>
    <w:rsid w:val="00140D2A"/>
    <w:rsid w:val="0014131B"/>
    <w:rsid w:val="001427BB"/>
    <w:rsid w:val="00143454"/>
    <w:rsid w:val="00151D9D"/>
    <w:rsid w:val="00157352"/>
    <w:rsid w:val="00162F2D"/>
    <w:rsid w:val="00176C53"/>
    <w:rsid w:val="001773DA"/>
    <w:rsid w:val="00177D4C"/>
    <w:rsid w:val="001841A4"/>
    <w:rsid w:val="00186332"/>
    <w:rsid w:val="00191319"/>
    <w:rsid w:val="00191D14"/>
    <w:rsid w:val="0019331F"/>
    <w:rsid w:val="00194713"/>
    <w:rsid w:val="001A3134"/>
    <w:rsid w:val="001A527E"/>
    <w:rsid w:val="001A5751"/>
    <w:rsid w:val="001B0594"/>
    <w:rsid w:val="001B19DA"/>
    <w:rsid w:val="001B25D9"/>
    <w:rsid w:val="001B471F"/>
    <w:rsid w:val="001B5187"/>
    <w:rsid w:val="001B6487"/>
    <w:rsid w:val="001B78D3"/>
    <w:rsid w:val="001C0074"/>
    <w:rsid w:val="001C0549"/>
    <w:rsid w:val="001C6C71"/>
    <w:rsid w:val="001D3FC9"/>
    <w:rsid w:val="001D6A59"/>
    <w:rsid w:val="001E049A"/>
    <w:rsid w:val="001E1603"/>
    <w:rsid w:val="001E170D"/>
    <w:rsid w:val="001E2E8F"/>
    <w:rsid w:val="001E2EB0"/>
    <w:rsid w:val="001E650E"/>
    <w:rsid w:val="001F4C3E"/>
    <w:rsid w:val="001F4CEB"/>
    <w:rsid w:val="001F7FE5"/>
    <w:rsid w:val="002029B5"/>
    <w:rsid w:val="00205F56"/>
    <w:rsid w:val="00207087"/>
    <w:rsid w:val="002072E9"/>
    <w:rsid w:val="00211A46"/>
    <w:rsid w:val="00212CD5"/>
    <w:rsid w:val="0021766B"/>
    <w:rsid w:val="002250CB"/>
    <w:rsid w:val="00225E00"/>
    <w:rsid w:val="00230AA8"/>
    <w:rsid w:val="002315E0"/>
    <w:rsid w:val="0023261D"/>
    <w:rsid w:val="00232B77"/>
    <w:rsid w:val="00234A63"/>
    <w:rsid w:val="00234E71"/>
    <w:rsid w:val="0023553E"/>
    <w:rsid w:val="00237AD2"/>
    <w:rsid w:val="00241DFD"/>
    <w:rsid w:val="00246961"/>
    <w:rsid w:val="00251887"/>
    <w:rsid w:val="002571FA"/>
    <w:rsid w:val="00260152"/>
    <w:rsid w:val="00261130"/>
    <w:rsid w:val="0026384F"/>
    <w:rsid w:val="00264A2E"/>
    <w:rsid w:val="00266CE3"/>
    <w:rsid w:val="00270CE7"/>
    <w:rsid w:val="00273146"/>
    <w:rsid w:val="002741E5"/>
    <w:rsid w:val="00274525"/>
    <w:rsid w:val="00274BA5"/>
    <w:rsid w:val="0029003E"/>
    <w:rsid w:val="002935D9"/>
    <w:rsid w:val="0029712F"/>
    <w:rsid w:val="00297997"/>
    <w:rsid w:val="002A05B7"/>
    <w:rsid w:val="002B2B4E"/>
    <w:rsid w:val="002B6FAC"/>
    <w:rsid w:val="002B7C95"/>
    <w:rsid w:val="002C3DA1"/>
    <w:rsid w:val="002C4B5C"/>
    <w:rsid w:val="002C6DBD"/>
    <w:rsid w:val="002C7956"/>
    <w:rsid w:val="002D4611"/>
    <w:rsid w:val="002D5144"/>
    <w:rsid w:val="002D5A4A"/>
    <w:rsid w:val="002D655D"/>
    <w:rsid w:val="002D699B"/>
    <w:rsid w:val="002E13BF"/>
    <w:rsid w:val="002E7DE1"/>
    <w:rsid w:val="002F024C"/>
    <w:rsid w:val="002F0688"/>
    <w:rsid w:val="002F1F0E"/>
    <w:rsid w:val="002F28E6"/>
    <w:rsid w:val="00300B80"/>
    <w:rsid w:val="003028D7"/>
    <w:rsid w:val="00302B9E"/>
    <w:rsid w:val="0030413C"/>
    <w:rsid w:val="00307040"/>
    <w:rsid w:val="00310311"/>
    <w:rsid w:val="003163D1"/>
    <w:rsid w:val="00320050"/>
    <w:rsid w:val="00331392"/>
    <w:rsid w:val="00331CA3"/>
    <w:rsid w:val="0033204B"/>
    <w:rsid w:val="00346433"/>
    <w:rsid w:val="00350736"/>
    <w:rsid w:val="00350F5C"/>
    <w:rsid w:val="0035212E"/>
    <w:rsid w:val="00352557"/>
    <w:rsid w:val="00352C8F"/>
    <w:rsid w:val="00356061"/>
    <w:rsid w:val="0035717B"/>
    <w:rsid w:val="0036298D"/>
    <w:rsid w:val="00363368"/>
    <w:rsid w:val="00364AC4"/>
    <w:rsid w:val="00364F8A"/>
    <w:rsid w:val="00367A51"/>
    <w:rsid w:val="003700E8"/>
    <w:rsid w:val="00372E50"/>
    <w:rsid w:val="003764D5"/>
    <w:rsid w:val="0038286F"/>
    <w:rsid w:val="00385862"/>
    <w:rsid w:val="00385A76"/>
    <w:rsid w:val="00393B54"/>
    <w:rsid w:val="003A6058"/>
    <w:rsid w:val="003B41C9"/>
    <w:rsid w:val="003C58BB"/>
    <w:rsid w:val="003C5CF8"/>
    <w:rsid w:val="003C6BF5"/>
    <w:rsid w:val="003C787C"/>
    <w:rsid w:val="003D10ED"/>
    <w:rsid w:val="003E40C8"/>
    <w:rsid w:val="003E4335"/>
    <w:rsid w:val="003E44AB"/>
    <w:rsid w:val="003F2D12"/>
    <w:rsid w:val="003F5AAD"/>
    <w:rsid w:val="003F72C0"/>
    <w:rsid w:val="004026FA"/>
    <w:rsid w:val="00405230"/>
    <w:rsid w:val="00410FAD"/>
    <w:rsid w:val="00413F63"/>
    <w:rsid w:val="004176A4"/>
    <w:rsid w:val="00425D51"/>
    <w:rsid w:val="00425ECB"/>
    <w:rsid w:val="00433199"/>
    <w:rsid w:val="004331EE"/>
    <w:rsid w:val="0043352E"/>
    <w:rsid w:val="00442C2A"/>
    <w:rsid w:val="0044588F"/>
    <w:rsid w:val="004478A1"/>
    <w:rsid w:val="00450E15"/>
    <w:rsid w:val="00450F50"/>
    <w:rsid w:val="004566D5"/>
    <w:rsid w:val="00460B4C"/>
    <w:rsid w:val="00461EB0"/>
    <w:rsid w:val="0046331C"/>
    <w:rsid w:val="00466884"/>
    <w:rsid w:val="00475995"/>
    <w:rsid w:val="0047626C"/>
    <w:rsid w:val="00477968"/>
    <w:rsid w:val="00495964"/>
    <w:rsid w:val="004A0032"/>
    <w:rsid w:val="004A7B62"/>
    <w:rsid w:val="004B44B3"/>
    <w:rsid w:val="004C0C92"/>
    <w:rsid w:val="004C23D6"/>
    <w:rsid w:val="004C2B00"/>
    <w:rsid w:val="004C40E3"/>
    <w:rsid w:val="004C6F8E"/>
    <w:rsid w:val="004D08CD"/>
    <w:rsid w:val="004D0C4F"/>
    <w:rsid w:val="004D2F97"/>
    <w:rsid w:val="004D68FA"/>
    <w:rsid w:val="004D7331"/>
    <w:rsid w:val="004E595A"/>
    <w:rsid w:val="004F1C54"/>
    <w:rsid w:val="004F2FD1"/>
    <w:rsid w:val="004F7A67"/>
    <w:rsid w:val="005002E6"/>
    <w:rsid w:val="005112F6"/>
    <w:rsid w:val="00513846"/>
    <w:rsid w:val="00515AE4"/>
    <w:rsid w:val="00515D63"/>
    <w:rsid w:val="00521BC0"/>
    <w:rsid w:val="00521D1D"/>
    <w:rsid w:val="00523E55"/>
    <w:rsid w:val="0052470A"/>
    <w:rsid w:val="00525D83"/>
    <w:rsid w:val="00526D76"/>
    <w:rsid w:val="00537981"/>
    <w:rsid w:val="00541367"/>
    <w:rsid w:val="005500E4"/>
    <w:rsid w:val="00551476"/>
    <w:rsid w:val="0055213E"/>
    <w:rsid w:val="005528FB"/>
    <w:rsid w:val="00553E2B"/>
    <w:rsid w:val="005559C3"/>
    <w:rsid w:val="0055694B"/>
    <w:rsid w:val="00561FA2"/>
    <w:rsid w:val="0056252A"/>
    <w:rsid w:val="00562B56"/>
    <w:rsid w:val="00565718"/>
    <w:rsid w:val="005668F7"/>
    <w:rsid w:val="00566E8A"/>
    <w:rsid w:val="0057098A"/>
    <w:rsid w:val="005714F6"/>
    <w:rsid w:val="005743D1"/>
    <w:rsid w:val="00577670"/>
    <w:rsid w:val="0058387B"/>
    <w:rsid w:val="00593B16"/>
    <w:rsid w:val="005972A3"/>
    <w:rsid w:val="005A1857"/>
    <w:rsid w:val="005A3279"/>
    <w:rsid w:val="005A456E"/>
    <w:rsid w:val="005A63B7"/>
    <w:rsid w:val="005B2E4C"/>
    <w:rsid w:val="005B6F94"/>
    <w:rsid w:val="005C04DF"/>
    <w:rsid w:val="005C4051"/>
    <w:rsid w:val="005C69A8"/>
    <w:rsid w:val="005C69E1"/>
    <w:rsid w:val="005D0700"/>
    <w:rsid w:val="005D3DB1"/>
    <w:rsid w:val="005D52D0"/>
    <w:rsid w:val="005D6F47"/>
    <w:rsid w:val="005D75EC"/>
    <w:rsid w:val="005E1F0C"/>
    <w:rsid w:val="005E2A23"/>
    <w:rsid w:val="005E3549"/>
    <w:rsid w:val="005E6BBB"/>
    <w:rsid w:val="005F2A14"/>
    <w:rsid w:val="005F5823"/>
    <w:rsid w:val="005F7825"/>
    <w:rsid w:val="0060107A"/>
    <w:rsid w:val="006025CE"/>
    <w:rsid w:val="00602A4D"/>
    <w:rsid w:val="00604215"/>
    <w:rsid w:val="00610B8D"/>
    <w:rsid w:val="00610E41"/>
    <w:rsid w:val="006124EB"/>
    <w:rsid w:val="00616AAB"/>
    <w:rsid w:val="00620589"/>
    <w:rsid w:val="006264DE"/>
    <w:rsid w:val="00636A13"/>
    <w:rsid w:val="00637147"/>
    <w:rsid w:val="006410E4"/>
    <w:rsid w:val="00644DF2"/>
    <w:rsid w:val="00646BE1"/>
    <w:rsid w:val="0064749C"/>
    <w:rsid w:val="0065006C"/>
    <w:rsid w:val="006526BF"/>
    <w:rsid w:val="00653711"/>
    <w:rsid w:val="00653EB9"/>
    <w:rsid w:val="006547CC"/>
    <w:rsid w:val="00662749"/>
    <w:rsid w:val="006660D7"/>
    <w:rsid w:val="00670798"/>
    <w:rsid w:val="00671246"/>
    <w:rsid w:val="006723AE"/>
    <w:rsid w:val="006754C8"/>
    <w:rsid w:val="00681558"/>
    <w:rsid w:val="00684DD7"/>
    <w:rsid w:val="006862DD"/>
    <w:rsid w:val="00691535"/>
    <w:rsid w:val="0069158B"/>
    <w:rsid w:val="00691F92"/>
    <w:rsid w:val="00695425"/>
    <w:rsid w:val="00696027"/>
    <w:rsid w:val="00696874"/>
    <w:rsid w:val="0069690A"/>
    <w:rsid w:val="006A5BCA"/>
    <w:rsid w:val="006A7403"/>
    <w:rsid w:val="006B3BF4"/>
    <w:rsid w:val="006B4934"/>
    <w:rsid w:val="006B4AD0"/>
    <w:rsid w:val="006C3EA0"/>
    <w:rsid w:val="006C3EB9"/>
    <w:rsid w:val="006D6361"/>
    <w:rsid w:val="006E22E2"/>
    <w:rsid w:val="006E267E"/>
    <w:rsid w:val="006F12B8"/>
    <w:rsid w:val="006F7AD0"/>
    <w:rsid w:val="007033E1"/>
    <w:rsid w:val="0070382E"/>
    <w:rsid w:val="00704642"/>
    <w:rsid w:val="007052FD"/>
    <w:rsid w:val="00717EA9"/>
    <w:rsid w:val="00723F4A"/>
    <w:rsid w:val="00726AAD"/>
    <w:rsid w:val="00731800"/>
    <w:rsid w:val="00733C1D"/>
    <w:rsid w:val="0073434E"/>
    <w:rsid w:val="00736027"/>
    <w:rsid w:val="007443EC"/>
    <w:rsid w:val="007540E7"/>
    <w:rsid w:val="007547A0"/>
    <w:rsid w:val="00755331"/>
    <w:rsid w:val="007567C9"/>
    <w:rsid w:val="00764B75"/>
    <w:rsid w:val="00775857"/>
    <w:rsid w:val="0077659C"/>
    <w:rsid w:val="007812CD"/>
    <w:rsid w:val="00781A33"/>
    <w:rsid w:val="00786277"/>
    <w:rsid w:val="00786A9B"/>
    <w:rsid w:val="00786EE8"/>
    <w:rsid w:val="00790477"/>
    <w:rsid w:val="00790C0E"/>
    <w:rsid w:val="00790F53"/>
    <w:rsid w:val="00793EF9"/>
    <w:rsid w:val="00793F3D"/>
    <w:rsid w:val="00794C3A"/>
    <w:rsid w:val="007A2488"/>
    <w:rsid w:val="007A263D"/>
    <w:rsid w:val="007A6DD7"/>
    <w:rsid w:val="007A771E"/>
    <w:rsid w:val="007B1857"/>
    <w:rsid w:val="007B6043"/>
    <w:rsid w:val="007C0E47"/>
    <w:rsid w:val="007C26D4"/>
    <w:rsid w:val="007C4129"/>
    <w:rsid w:val="007C7B6F"/>
    <w:rsid w:val="007D1C18"/>
    <w:rsid w:val="007E39D5"/>
    <w:rsid w:val="00801F8C"/>
    <w:rsid w:val="00803FC5"/>
    <w:rsid w:val="008043FD"/>
    <w:rsid w:val="0081263B"/>
    <w:rsid w:val="0082196F"/>
    <w:rsid w:val="00824CFF"/>
    <w:rsid w:val="00826278"/>
    <w:rsid w:val="00830558"/>
    <w:rsid w:val="00833B88"/>
    <w:rsid w:val="00835EA7"/>
    <w:rsid w:val="00836035"/>
    <w:rsid w:val="00841012"/>
    <w:rsid w:val="00841549"/>
    <w:rsid w:val="008509AC"/>
    <w:rsid w:val="008577DC"/>
    <w:rsid w:val="0085790F"/>
    <w:rsid w:val="00857E21"/>
    <w:rsid w:val="00860F09"/>
    <w:rsid w:val="008613DD"/>
    <w:rsid w:val="008629BE"/>
    <w:rsid w:val="00862CCD"/>
    <w:rsid w:val="00866114"/>
    <w:rsid w:val="008705E2"/>
    <w:rsid w:val="00871974"/>
    <w:rsid w:val="00874CF9"/>
    <w:rsid w:val="0089090F"/>
    <w:rsid w:val="008937C3"/>
    <w:rsid w:val="00896A36"/>
    <w:rsid w:val="008A0D99"/>
    <w:rsid w:val="008A318D"/>
    <w:rsid w:val="008A4FF5"/>
    <w:rsid w:val="008A5774"/>
    <w:rsid w:val="008A5A2D"/>
    <w:rsid w:val="008A6FFF"/>
    <w:rsid w:val="008B003D"/>
    <w:rsid w:val="008B3D25"/>
    <w:rsid w:val="008B501F"/>
    <w:rsid w:val="008C0440"/>
    <w:rsid w:val="008C27F0"/>
    <w:rsid w:val="008C6451"/>
    <w:rsid w:val="008C7DBD"/>
    <w:rsid w:val="008D080F"/>
    <w:rsid w:val="008D2AB4"/>
    <w:rsid w:val="008D65BC"/>
    <w:rsid w:val="008D7F4E"/>
    <w:rsid w:val="008E0750"/>
    <w:rsid w:val="008E1723"/>
    <w:rsid w:val="008E1851"/>
    <w:rsid w:val="008E64C3"/>
    <w:rsid w:val="008E7CEF"/>
    <w:rsid w:val="008F20AB"/>
    <w:rsid w:val="008F3399"/>
    <w:rsid w:val="008F735E"/>
    <w:rsid w:val="008F77B0"/>
    <w:rsid w:val="0091020D"/>
    <w:rsid w:val="00920764"/>
    <w:rsid w:val="00920DA6"/>
    <w:rsid w:val="00924F3D"/>
    <w:rsid w:val="00925732"/>
    <w:rsid w:val="009265B0"/>
    <w:rsid w:val="0092664E"/>
    <w:rsid w:val="00931E40"/>
    <w:rsid w:val="00941E6A"/>
    <w:rsid w:val="00943095"/>
    <w:rsid w:val="009454ED"/>
    <w:rsid w:val="00946E0B"/>
    <w:rsid w:val="0095006D"/>
    <w:rsid w:val="00953DA1"/>
    <w:rsid w:val="00955E7E"/>
    <w:rsid w:val="0095697B"/>
    <w:rsid w:val="0096521B"/>
    <w:rsid w:val="009662B5"/>
    <w:rsid w:val="009667B8"/>
    <w:rsid w:val="00977C18"/>
    <w:rsid w:val="009804F0"/>
    <w:rsid w:val="009836CA"/>
    <w:rsid w:val="00985775"/>
    <w:rsid w:val="00987AA8"/>
    <w:rsid w:val="009937F2"/>
    <w:rsid w:val="00993E97"/>
    <w:rsid w:val="00994361"/>
    <w:rsid w:val="009955B9"/>
    <w:rsid w:val="00996CAA"/>
    <w:rsid w:val="009974D2"/>
    <w:rsid w:val="009A0433"/>
    <w:rsid w:val="009A13C5"/>
    <w:rsid w:val="009A3944"/>
    <w:rsid w:val="009A65CA"/>
    <w:rsid w:val="009B6367"/>
    <w:rsid w:val="009C20ED"/>
    <w:rsid w:val="009C3FCB"/>
    <w:rsid w:val="009C4956"/>
    <w:rsid w:val="009C4AB3"/>
    <w:rsid w:val="009C7159"/>
    <w:rsid w:val="009D1802"/>
    <w:rsid w:val="009D2232"/>
    <w:rsid w:val="009D33E8"/>
    <w:rsid w:val="009D75D5"/>
    <w:rsid w:val="009E2408"/>
    <w:rsid w:val="009E24BB"/>
    <w:rsid w:val="009E7325"/>
    <w:rsid w:val="009F2974"/>
    <w:rsid w:val="009F47DB"/>
    <w:rsid w:val="009F670F"/>
    <w:rsid w:val="00A07C2E"/>
    <w:rsid w:val="00A100B8"/>
    <w:rsid w:val="00A109BC"/>
    <w:rsid w:val="00A1715F"/>
    <w:rsid w:val="00A22BE5"/>
    <w:rsid w:val="00A25B62"/>
    <w:rsid w:val="00A37A3B"/>
    <w:rsid w:val="00A455C6"/>
    <w:rsid w:val="00A4646F"/>
    <w:rsid w:val="00A525C7"/>
    <w:rsid w:val="00A546CD"/>
    <w:rsid w:val="00A557F0"/>
    <w:rsid w:val="00A55FAF"/>
    <w:rsid w:val="00A61381"/>
    <w:rsid w:val="00A63D57"/>
    <w:rsid w:val="00A651DE"/>
    <w:rsid w:val="00A74EC5"/>
    <w:rsid w:val="00A75638"/>
    <w:rsid w:val="00A835BC"/>
    <w:rsid w:val="00A85D06"/>
    <w:rsid w:val="00A87A43"/>
    <w:rsid w:val="00A9445D"/>
    <w:rsid w:val="00AA0FB7"/>
    <w:rsid w:val="00AA10F7"/>
    <w:rsid w:val="00AA2E50"/>
    <w:rsid w:val="00AA6F2E"/>
    <w:rsid w:val="00AB1C03"/>
    <w:rsid w:val="00AB3543"/>
    <w:rsid w:val="00AB61CC"/>
    <w:rsid w:val="00AC19A8"/>
    <w:rsid w:val="00AD4124"/>
    <w:rsid w:val="00AD47B4"/>
    <w:rsid w:val="00AE1CD9"/>
    <w:rsid w:val="00AE212A"/>
    <w:rsid w:val="00AE3A54"/>
    <w:rsid w:val="00AE6013"/>
    <w:rsid w:val="00AE721A"/>
    <w:rsid w:val="00AF2E3F"/>
    <w:rsid w:val="00B005A8"/>
    <w:rsid w:val="00B01569"/>
    <w:rsid w:val="00B14AD5"/>
    <w:rsid w:val="00B22238"/>
    <w:rsid w:val="00B25541"/>
    <w:rsid w:val="00B308F5"/>
    <w:rsid w:val="00B351F8"/>
    <w:rsid w:val="00B45BC9"/>
    <w:rsid w:val="00B45F36"/>
    <w:rsid w:val="00B55FF1"/>
    <w:rsid w:val="00B5789E"/>
    <w:rsid w:val="00B60471"/>
    <w:rsid w:val="00B62478"/>
    <w:rsid w:val="00B65061"/>
    <w:rsid w:val="00B6666A"/>
    <w:rsid w:val="00B676D2"/>
    <w:rsid w:val="00B73167"/>
    <w:rsid w:val="00B7323B"/>
    <w:rsid w:val="00B73881"/>
    <w:rsid w:val="00B740D4"/>
    <w:rsid w:val="00B768FD"/>
    <w:rsid w:val="00B85A9B"/>
    <w:rsid w:val="00B869A2"/>
    <w:rsid w:val="00B86F03"/>
    <w:rsid w:val="00B907F5"/>
    <w:rsid w:val="00B93F12"/>
    <w:rsid w:val="00B940E0"/>
    <w:rsid w:val="00BA2666"/>
    <w:rsid w:val="00BB304C"/>
    <w:rsid w:val="00BB68C5"/>
    <w:rsid w:val="00BB7F53"/>
    <w:rsid w:val="00BC390B"/>
    <w:rsid w:val="00BC3BA4"/>
    <w:rsid w:val="00BC6151"/>
    <w:rsid w:val="00BC655A"/>
    <w:rsid w:val="00BE0676"/>
    <w:rsid w:val="00BE0A1C"/>
    <w:rsid w:val="00BE134F"/>
    <w:rsid w:val="00BE6ED1"/>
    <w:rsid w:val="00BE7BEE"/>
    <w:rsid w:val="00C0223D"/>
    <w:rsid w:val="00C02CC5"/>
    <w:rsid w:val="00C03976"/>
    <w:rsid w:val="00C07C0F"/>
    <w:rsid w:val="00C20461"/>
    <w:rsid w:val="00C22F90"/>
    <w:rsid w:val="00C232BD"/>
    <w:rsid w:val="00C26500"/>
    <w:rsid w:val="00C33960"/>
    <w:rsid w:val="00C348C1"/>
    <w:rsid w:val="00C41BFD"/>
    <w:rsid w:val="00C45A42"/>
    <w:rsid w:val="00C47207"/>
    <w:rsid w:val="00C53408"/>
    <w:rsid w:val="00C53AE4"/>
    <w:rsid w:val="00C57AE2"/>
    <w:rsid w:val="00C60691"/>
    <w:rsid w:val="00C6150C"/>
    <w:rsid w:val="00C637CC"/>
    <w:rsid w:val="00C6590B"/>
    <w:rsid w:val="00C6773B"/>
    <w:rsid w:val="00C71991"/>
    <w:rsid w:val="00C73954"/>
    <w:rsid w:val="00C73C7A"/>
    <w:rsid w:val="00C7685F"/>
    <w:rsid w:val="00C800EA"/>
    <w:rsid w:val="00C834F4"/>
    <w:rsid w:val="00C86BA6"/>
    <w:rsid w:val="00C87155"/>
    <w:rsid w:val="00C87606"/>
    <w:rsid w:val="00C906A1"/>
    <w:rsid w:val="00C92264"/>
    <w:rsid w:val="00CA02A8"/>
    <w:rsid w:val="00CA58AD"/>
    <w:rsid w:val="00CB0316"/>
    <w:rsid w:val="00CB0C48"/>
    <w:rsid w:val="00CB4A30"/>
    <w:rsid w:val="00CC0336"/>
    <w:rsid w:val="00CD2975"/>
    <w:rsid w:val="00CD4D16"/>
    <w:rsid w:val="00CD671B"/>
    <w:rsid w:val="00CE7467"/>
    <w:rsid w:val="00CF1375"/>
    <w:rsid w:val="00CF4092"/>
    <w:rsid w:val="00CF6FAA"/>
    <w:rsid w:val="00CF753D"/>
    <w:rsid w:val="00CF7D66"/>
    <w:rsid w:val="00D0074B"/>
    <w:rsid w:val="00D01A6A"/>
    <w:rsid w:val="00D06BCB"/>
    <w:rsid w:val="00D13E40"/>
    <w:rsid w:val="00D167EE"/>
    <w:rsid w:val="00D21114"/>
    <w:rsid w:val="00D244FC"/>
    <w:rsid w:val="00D3252A"/>
    <w:rsid w:val="00D35B93"/>
    <w:rsid w:val="00D36929"/>
    <w:rsid w:val="00D40FD2"/>
    <w:rsid w:val="00D431DC"/>
    <w:rsid w:val="00D43B93"/>
    <w:rsid w:val="00D4577A"/>
    <w:rsid w:val="00D4645F"/>
    <w:rsid w:val="00D46EDE"/>
    <w:rsid w:val="00D47BBA"/>
    <w:rsid w:val="00D551C3"/>
    <w:rsid w:val="00D55BB8"/>
    <w:rsid w:val="00D55BCD"/>
    <w:rsid w:val="00D57403"/>
    <w:rsid w:val="00D6594B"/>
    <w:rsid w:val="00D65B3C"/>
    <w:rsid w:val="00D67460"/>
    <w:rsid w:val="00D75EE3"/>
    <w:rsid w:val="00D80B05"/>
    <w:rsid w:val="00D96000"/>
    <w:rsid w:val="00D962F2"/>
    <w:rsid w:val="00D965B3"/>
    <w:rsid w:val="00D977D6"/>
    <w:rsid w:val="00DA0056"/>
    <w:rsid w:val="00DA5606"/>
    <w:rsid w:val="00DC1751"/>
    <w:rsid w:val="00DC4A80"/>
    <w:rsid w:val="00DC64F9"/>
    <w:rsid w:val="00DC6849"/>
    <w:rsid w:val="00DC77EF"/>
    <w:rsid w:val="00DD01A0"/>
    <w:rsid w:val="00DD4920"/>
    <w:rsid w:val="00DD56FA"/>
    <w:rsid w:val="00DD5939"/>
    <w:rsid w:val="00DD6865"/>
    <w:rsid w:val="00DD6B22"/>
    <w:rsid w:val="00DE521D"/>
    <w:rsid w:val="00DF7FAF"/>
    <w:rsid w:val="00E000E2"/>
    <w:rsid w:val="00E00A84"/>
    <w:rsid w:val="00E00F71"/>
    <w:rsid w:val="00E027CB"/>
    <w:rsid w:val="00E04277"/>
    <w:rsid w:val="00E06AE1"/>
    <w:rsid w:val="00E115A8"/>
    <w:rsid w:val="00E23255"/>
    <w:rsid w:val="00E2360A"/>
    <w:rsid w:val="00E2706C"/>
    <w:rsid w:val="00E327EA"/>
    <w:rsid w:val="00E3348D"/>
    <w:rsid w:val="00E35F67"/>
    <w:rsid w:val="00E3732F"/>
    <w:rsid w:val="00E405AF"/>
    <w:rsid w:val="00E4578F"/>
    <w:rsid w:val="00E470FD"/>
    <w:rsid w:val="00E47569"/>
    <w:rsid w:val="00E476FE"/>
    <w:rsid w:val="00E56251"/>
    <w:rsid w:val="00E66DCD"/>
    <w:rsid w:val="00E6758F"/>
    <w:rsid w:val="00E715F8"/>
    <w:rsid w:val="00E72073"/>
    <w:rsid w:val="00E82D09"/>
    <w:rsid w:val="00E86CE0"/>
    <w:rsid w:val="00E92D17"/>
    <w:rsid w:val="00E93386"/>
    <w:rsid w:val="00E97CE0"/>
    <w:rsid w:val="00EA05F1"/>
    <w:rsid w:val="00EA4CE9"/>
    <w:rsid w:val="00EA7ADD"/>
    <w:rsid w:val="00EB1F9C"/>
    <w:rsid w:val="00EB233F"/>
    <w:rsid w:val="00EB6AF7"/>
    <w:rsid w:val="00EB6D85"/>
    <w:rsid w:val="00EB7CDB"/>
    <w:rsid w:val="00EB7D24"/>
    <w:rsid w:val="00EC205F"/>
    <w:rsid w:val="00EC31BD"/>
    <w:rsid w:val="00EC4F66"/>
    <w:rsid w:val="00EC51B5"/>
    <w:rsid w:val="00EC7E09"/>
    <w:rsid w:val="00ED1839"/>
    <w:rsid w:val="00ED6154"/>
    <w:rsid w:val="00EE3EED"/>
    <w:rsid w:val="00EE4A8B"/>
    <w:rsid w:val="00EE699C"/>
    <w:rsid w:val="00EF0013"/>
    <w:rsid w:val="00EF132C"/>
    <w:rsid w:val="00EF1444"/>
    <w:rsid w:val="00EF3DA2"/>
    <w:rsid w:val="00EF474A"/>
    <w:rsid w:val="00EF6985"/>
    <w:rsid w:val="00F00DD8"/>
    <w:rsid w:val="00F00F8D"/>
    <w:rsid w:val="00F03D91"/>
    <w:rsid w:val="00F0765A"/>
    <w:rsid w:val="00F07907"/>
    <w:rsid w:val="00F13C11"/>
    <w:rsid w:val="00F17AA2"/>
    <w:rsid w:val="00F27866"/>
    <w:rsid w:val="00F3232C"/>
    <w:rsid w:val="00F36773"/>
    <w:rsid w:val="00F40F3E"/>
    <w:rsid w:val="00F4352C"/>
    <w:rsid w:val="00F45D74"/>
    <w:rsid w:val="00F4697B"/>
    <w:rsid w:val="00F60932"/>
    <w:rsid w:val="00F618E6"/>
    <w:rsid w:val="00F61D5F"/>
    <w:rsid w:val="00F62139"/>
    <w:rsid w:val="00F660B6"/>
    <w:rsid w:val="00F66F3F"/>
    <w:rsid w:val="00F80740"/>
    <w:rsid w:val="00F82FEB"/>
    <w:rsid w:val="00F84BF6"/>
    <w:rsid w:val="00F86397"/>
    <w:rsid w:val="00F9138B"/>
    <w:rsid w:val="00F93B75"/>
    <w:rsid w:val="00F93BD9"/>
    <w:rsid w:val="00F94AF8"/>
    <w:rsid w:val="00F95D22"/>
    <w:rsid w:val="00FA3F03"/>
    <w:rsid w:val="00FA6699"/>
    <w:rsid w:val="00FB5D1C"/>
    <w:rsid w:val="00FB6287"/>
    <w:rsid w:val="00FC1697"/>
    <w:rsid w:val="00FC2E33"/>
    <w:rsid w:val="00FC3F6E"/>
    <w:rsid w:val="00FC4AD7"/>
    <w:rsid w:val="00FC51F2"/>
    <w:rsid w:val="00FC5F96"/>
    <w:rsid w:val="00FC6E8E"/>
    <w:rsid w:val="00FD36A8"/>
    <w:rsid w:val="00FD5907"/>
    <w:rsid w:val="00FD5D7A"/>
    <w:rsid w:val="00FE2CD7"/>
    <w:rsid w:val="00FE4149"/>
    <w:rsid w:val="00FF3154"/>
    <w:rsid w:val="00FF57CB"/>
    <w:rsid w:val="00FF7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EC1A"/>
  <w15:chartTrackingRefBased/>
  <w15:docId w15:val="{14082882-4180-46A2-99DE-8113F1AD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3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D2"/>
  </w:style>
  <w:style w:type="paragraph" w:styleId="Footer">
    <w:name w:val="footer"/>
    <w:basedOn w:val="Normal"/>
    <w:link w:val="FooterChar"/>
    <w:uiPriority w:val="99"/>
    <w:unhideWhenUsed/>
    <w:rsid w:val="00D4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D2"/>
  </w:style>
  <w:style w:type="table" w:styleId="TableGrid">
    <w:name w:val="Table Grid"/>
    <w:basedOn w:val="TableNormal"/>
    <w:uiPriority w:val="39"/>
    <w:rsid w:val="00BE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D699B"/>
    <w:pPr>
      <w:spacing w:after="0" w:line="240" w:lineRule="auto"/>
      <w:outlineLvl w:val="4"/>
    </w:pPr>
    <w:rPr>
      <w:rFonts w:ascii="Times New Roman" w:eastAsia="Times New Roman" w:hAnsi="Times New Roman" w:cs="Times New Roman"/>
      <w:kern w:val="0"/>
      <w:sz w:val="24"/>
      <w:szCs w:val="20"/>
      <w:lang w:val="en-GB"/>
      <w14:ligatures w14:val="none"/>
    </w:rPr>
  </w:style>
  <w:style w:type="paragraph" w:styleId="ListParagraph">
    <w:name w:val="List Paragraph"/>
    <w:basedOn w:val="Normal"/>
    <w:uiPriority w:val="34"/>
    <w:qFormat/>
    <w:rsid w:val="004C2B00"/>
    <w:pPr>
      <w:ind w:left="720"/>
      <w:contextualSpacing/>
    </w:pPr>
  </w:style>
  <w:style w:type="character" w:customStyle="1" w:styleId="Heading2Char">
    <w:name w:val="Heading 2 Char"/>
    <w:basedOn w:val="DefaultParagraphFont"/>
    <w:link w:val="Heading2"/>
    <w:uiPriority w:val="9"/>
    <w:rsid w:val="00993E9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C6F8E"/>
    <w:pPr>
      <w:spacing w:before="100" w:beforeAutospacing="1" w:after="100" w:afterAutospacing="1" w:line="240" w:lineRule="auto"/>
    </w:pPr>
    <w:rPr>
      <w:rFonts w:ascii="Times New Roman" w:eastAsia="Times New Roman" w:hAnsi="Times New Roman" w:cs="Times New Roman"/>
      <w:kern w:val="0"/>
      <w:sz w:val="24"/>
      <w:szCs w:val="24"/>
      <w:lang w:val="en-AE" w:eastAsia="en-AE"/>
      <w14:ligatures w14:val="none"/>
    </w:rPr>
  </w:style>
  <w:style w:type="character" w:styleId="Strong">
    <w:name w:val="Strong"/>
    <w:basedOn w:val="DefaultParagraphFont"/>
    <w:uiPriority w:val="22"/>
    <w:qFormat/>
    <w:rsid w:val="004C6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341">
      <w:bodyDiv w:val="1"/>
      <w:marLeft w:val="0"/>
      <w:marRight w:val="0"/>
      <w:marTop w:val="0"/>
      <w:marBottom w:val="0"/>
      <w:divBdr>
        <w:top w:val="none" w:sz="0" w:space="0" w:color="auto"/>
        <w:left w:val="none" w:sz="0" w:space="0" w:color="auto"/>
        <w:bottom w:val="none" w:sz="0" w:space="0" w:color="auto"/>
        <w:right w:val="none" w:sz="0" w:space="0" w:color="auto"/>
      </w:divBdr>
    </w:div>
    <w:div w:id="41098475">
      <w:bodyDiv w:val="1"/>
      <w:marLeft w:val="0"/>
      <w:marRight w:val="0"/>
      <w:marTop w:val="0"/>
      <w:marBottom w:val="0"/>
      <w:divBdr>
        <w:top w:val="none" w:sz="0" w:space="0" w:color="auto"/>
        <w:left w:val="none" w:sz="0" w:space="0" w:color="auto"/>
        <w:bottom w:val="none" w:sz="0" w:space="0" w:color="auto"/>
        <w:right w:val="none" w:sz="0" w:space="0" w:color="auto"/>
      </w:divBdr>
    </w:div>
    <w:div w:id="107118459">
      <w:bodyDiv w:val="1"/>
      <w:marLeft w:val="0"/>
      <w:marRight w:val="0"/>
      <w:marTop w:val="0"/>
      <w:marBottom w:val="0"/>
      <w:divBdr>
        <w:top w:val="none" w:sz="0" w:space="0" w:color="auto"/>
        <w:left w:val="none" w:sz="0" w:space="0" w:color="auto"/>
        <w:bottom w:val="none" w:sz="0" w:space="0" w:color="auto"/>
        <w:right w:val="none" w:sz="0" w:space="0" w:color="auto"/>
      </w:divBdr>
    </w:div>
    <w:div w:id="122702651">
      <w:bodyDiv w:val="1"/>
      <w:marLeft w:val="0"/>
      <w:marRight w:val="0"/>
      <w:marTop w:val="0"/>
      <w:marBottom w:val="0"/>
      <w:divBdr>
        <w:top w:val="none" w:sz="0" w:space="0" w:color="auto"/>
        <w:left w:val="none" w:sz="0" w:space="0" w:color="auto"/>
        <w:bottom w:val="none" w:sz="0" w:space="0" w:color="auto"/>
        <w:right w:val="none" w:sz="0" w:space="0" w:color="auto"/>
      </w:divBdr>
    </w:div>
    <w:div w:id="124012842">
      <w:bodyDiv w:val="1"/>
      <w:marLeft w:val="0"/>
      <w:marRight w:val="0"/>
      <w:marTop w:val="0"/>
      <w:marBottom w:val="0"/>
      <w:divBdr>
        <w:top w:val="none" w:sz="0" w:space="0" w:color="auto"/>
        <w:left w:val="none" w:sz="0" w:space="0" w:color="auto"/>
        <w:bottom w:val="none" w:sz="0" w:space="0" w:color="auto"/>
        <w:right w:val="none" w:sz="0" w:space="0" w:color="auto"/>
      </w:divBdr>
    </w:div>
    <w:div w:id="128018449">
      <w:bodyDiv w:val="1"/>
      <w:marLeft w:val="0"/>
      <w:marRight w:val="0"/>
      <w:marTop w:val="0"/>
      <w:marBottom w:val="0"/>
      <w:divBdr>
        <w:top w:val="none" w:sz="0" w:space="0" w:color="auto"/>
        <w:left w:val="none" w:sz="0" w:space="0" w:color="auto"/>
        <w:bottom w:val="none" w:sz="0" w:space="0" w:color="auto"/>
        <w:right w:val="none" w:sz="0" w:space="0" w:color="auto"/>
      </w:divBdr>
    </w:div>
    <w:div w:id="182597346">
      <w:bodyDiv w:val="1"/>
      <w:marLeft w:val="0"/>
      <w:marRight w:val="0"/>
      <w:marTop w:val="0"/>
      <w:marBottom w:val="0"/>
      <w:divBdr>
        <w:top w:val="none" w:sz="0" w:space="0" w:color="auto"/>
        <w:left w:val="none" w:sz="0" w:space="0" w:color="auto"/>
        <w:bottom w:val="none" w:sz="0" w:space="0" w:color="auto"/>
        <w:right w:val="none" w:sz="0" w:space="0" w:color="auto"/>
      </w:divBdr>
    </w:div>
    <w:div w:id="214390478">
      <w:bodyDiv w:val="1"/>
      <w:marLeft w:val="0"/>
      <w:marRight w:val="0"/>
      <w:marTop w:val="0"/>
      <w:marBottom w:val="0"/>
      <w:divBdr>
        <w:top w:val="none" w:sz="0" w:space="0" w:color="auto"/>
        <w:left w:val="none" w:sz="0" w:space="0" w:color="auto"/>
        <w:bottom w:val="none" w:sz="0" w:space="0" w:color="auto"/>
        <w:right w:val="none" w:sz="0" w:space="0" w:color="auto"/>
      </w:divBdr>
    </w:div>
    <w:div w:id="280498958">
      <w:bodyDiv w:val="1"/>
      <w:marLeft w:val="0"/>
      <w:marRight w:val="0"/>
      <w:marTop w:val="0"/>
      <w:marBottom w:val="0"/>
      <w:divBdr>
        <w:top w:val="none" w:sz="0" w:space="0" w:color="auto"/>
        <w:left w:val="none" w:sz="0" w:space="0" w:color="auto"/>
        <w:bottom w:val="none" w:sz="0" w:space="0" w:color="auto"/>
        <w:right w:val="none" w:sz="0" w:space="0" w:color="auto"/>
      </w:divBdr>
    </w:div>
    <w:div w:id="316304711">
      <w:bodyDiv w:val="1"/>
      <w:marLeft w:val="0"/>
      <w:marRight w:val="0"/>
      <w:marTop w:val="0"/>
      <w:marBottom w:val="0"/>
      <w:divBdr>
        <w:top w:val="none" w:sz="0" w:space="0" w:color="auto"/>
        <w:left w:val="none" w:sz="0" w:space="0" w:color="auto"/>
        <w:bottom w:val="none" w:sz="0" w:space="0" w:color="auto"/>
        <w:right w:val="none" w:sz="0" w:space="0" w:color="auto"/>
      </w:divBdr>
    </w:div>
    <w:div w:id="346978793">
      <w:bodyDiv w:val="1"/>
      <w:marLeft w:val="0"/>
      <w:marRight w:val="0"/>
      <w:marTop w:val="0"/>
      <w:marBottom w:val="0"/>
      <w:divBdr>
        <w:top w:val="none" w:sz="0" w:space="0" w:color="auto"/>
        <w:left w:val="none" w:sz="0" w:space="0" w:color="auto"/>
        <w:bottom w:val="none" w:sz="0" w:space="0" w:color="auto"/>
        <w:right w:val="none" w:sz="0" w:space="0" w:color="auto"/>
      </w:divBdr>
    </w:div>
    <w:div w:id="355737842">
      <w:bodyDiv w:val="1"/>
      <w:marLeft w:val="0"/>
      <w:marRight w:val="0"/>
      <w:marTop w:val="0"/>
      <w:marBottom w:val="0"/>
      <w:divBdr>
        <w:top w:val="none" w:sz="0" w:space="0" w:color="auto"/>
        <w:left w:val="none" w:sz="0" w:space="0" w:color="auto"/>
        <w:bottom w:val="none" w:sz="0" w:space="0" w:color="auto"/>
        <w:right w:val="none" w:sz="0" w:space="0" w:color="auto"/>
      </w:divBdr>
    </w:div>
    <w:div w:id="382367083">
      <w:bodyDiv w:val="1"/>
      <w:marLeft w:val="0"/>
      <w:marRight w:val="0"/>
      <w:marTop w:val="0"/>
      <w:marBottom w:val="0"/>
      <w:divBdr>
        <w:top w:val="none" w:sz="0" w:space="0" w:color="auto"/>
        <w:left w:val="none" w:sz="0" w:space="0" w:color="auto"/>
        <w:bottom w:val="none" w:sz="0" w:space="0" w:color="auto"/>
        <w:right w:val="none" w:sz="0" w:space="0" w:color="auto"/>
      </w:divBdr>
    </w:div>
    <w:div w:id="417753054">
      <w:bodyDiv w:val="1"/>
      <w:marLeft w:val="0"/>
      <w:marRight w:val="0"/>
      <w:marTop w:val="0"/>
      <w:marBottom w:val="0"/>
      <w:divBdr>
        <w:top w:val="none" w:sz="0" w:space="0" w:color="auto"/>
        <w:left w:val="none" w:sz="0" w:space="0" w:color="auto"/>
        <w:bottom w:val="none" w:sz="0" w:space="0" w:color="auto"/>
        <w:right w:val="none" w:sz="0" w:space="0" w:color="auto"/>
      </w:divBdr>
    </w:div>
    <w:div w:id="436602993">
      <w:bodyDiv w:val="1"/>
      <w:marLeft w:val="0"/>
      <w:marRight w:val="0"/>
      <w:marTop w:val="0"/>
      <w:marBottom w:val="0"/>
      <w:divBdr>
        <w:top w:val="none" w:sz="0" w:space="0" w:color="auto"/>
        <w:left w:val="none" w:sz="0" w:space="0" w:color="auto"/>
        <w:bottom w:val="none" w:sz="0" w:space="0" w:color="auto"/>
        <w:right w:val="none" w:sz="0" w:space="0" w:color="auto"/>
      </w:divBdr>
    </w:div>
    <w:div w:id="451437261">
      <w:bodyDiv w:val="1"/>
      <w:marLeft w:val="0"/>
      <w:marRight w:val="0"/>
      <w:marTop w:val="0"/>
      <w:marBottom w:val="0"/>
      <w:divBdr>
        <w:top w:val="none" w:sz="0" w:space="0" w:color="auto"/>
        <w:left w:val="none" w:sz="0" w:space="0" w:color="auto"/>
        <w:bottom w:val="none" w:sz="0" w:space="0" w:color="auto"/>
        <w:right w:val="none" w:sz="0" w:space="0" w:color="auto"/>
      </w:divBdr>
      <w:divsChild>
        <w:div w:id="644821753">
          <w:marLeft w:val="0"/>
          <w:marRight w:val="0"/>
          <w:marTop w:val="0"/>
          <w:marBottom w:val="0"/>
          <w:divBdr>
            <w:top w:val="none" w:sz="0" w:space="0" w:color="auto"/>
            <w:left w:val="none" w:sz="0" w:space="0" w:color="auto"/>
            <w:bottom w:val="none" w:sz="0" w:space="0" w:color="auto"/>
            <w:right w:val="none" w:sz="0" w:space="0" w:color="auto"/>
          </w:divBdr>
          <w:divsChild>
            <w:div w:id="1944218982">
              <w:marLeft w:val="0"/>
              <w:marRight w:val="0"/>
              <w:marTop w:val="0"/>
              <w:marBottom w:val="0"/>
              <w:divBdr>
                <w:top w:val="none" w:sz="0" w:space="0" w:color="auto"/>
                <w:left w:val="none" w:sz="0" w:space="0" w:color="auto"/>
                <w:bottom w:val="none" w:sz="0" w:space="0" w:color="auto"/>
                <w:right w:val="none" w:sz="0" w:space="0" w:color="auto"/>
              </w:divBdr>
            </w:div>
            <w:div w:id="1334407160">
              <w:marLeft w:val="0"/>
              <w:marRight w:val="0"/>
              <w:marTop w:val="0"/>
              <w:marBottom w:val="0"/>
              <w:divBdr>
                <w:top w:val="none" w:sz="0" w:space="0" w:color="auto"/>
                <w:left w:val="none" w:sz="0" w:space="0" w:color="auto"/>
                <w:bottom w:val="none" w:sz="0" w:space="0" w:color="auto"/>
                <w:right w:val="none" w:sz="0" w:space="0" w:color="auto"/>
              </w:divBdr>
              <w:divsChild>
                <w:div w:id="1886797490">
                  <w:marLeft w:val="0"/>
                  <w:marRight w:val="0"/>
                  <w:marTop w:val="0"/>
                  <w:marBottom w:val="0"/>
                  <w:divBdr>
                    <w:top w:val="none" w:sz="0" w:space="0" w:color="auto"/>
                    <w:left w:val="none" w:sz="0" w:space="0" w:color="auto"/>
                    <w:bottom w:val="none" w:sz="0" w:space="0" w:color="auto"/>
                    <w:right w:val="none" w:sz="0" w:space="0" w:color="auto"/>
                  </w:divBdr>
                  <w:divsChild>
                    <w:div w:id="1907259887">
                      <w:marLeft w:val="0"/>
                      <w:marRight w:val="0"/>
                      <w:marTop w:val="0"/>
                      <w:marBottom w:val="0"/>
                      <w:divBdr>
                        <w:top w:val="none" w:sz="0" w:space="0" w:color="auto"/>
                        <w:left w:val="none" w:sz="0" w:space="0" w:color="auto"/>
                        <w:bottom w:val="none" w:sz="0" w:space="0" w:color="auto"/>
                        <w:right w:val="none" w:sz="0" w:space="0" w:color="auto"/>
                      </w:divBdr>
                      <w:divsChild>
                        <w:div w:id="1339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64026">
      <w:bodyDiv w:val="1"/>
      <w:marLeft w:val="0"/>
      <w:marRight w:val="0"/>
      <w:marTop w:val="0"/>
      <w:marBottom w:val="0"/>
      <w:divBdr>
        <w:top w:val="none" w:sz="0" w:space="0" w:color="auto"/>
        <w:left w:val="none" w:sz="0" w:space="0" w:color="auto"/>
        <w:bottom w:val="none" w:sz="0" w:space="0" w:color="auto"/>
        <w:right w:val="none" w:sz="0" w:space="0" w:color="auto"/>
      </w:divBdr>
    </w:div>
    <w:div w:id="583761209">
      <w:bodyDiv w:val="1"/>
      <w:marLeft w:val="0"/>
      <w:marRight w:val="0"/>
      <w:marTop w:val="0"/>
      <w:marBottom w:val="0"/>
      <w:divBdr>
        <w:top w:val="none" w:sz="0" w:space="0" w:color="auto"/>
        <w:left w:val="none" w:sz="0" w:space="0" w:color="auto"/>
        <w:bottom w:val="none" w:sz="0" w:space="0" w:color="auto"/>
        <w:right w:val="none" w:sz="0" w:space="0" w:color="auto"/>
      </w:divBdr>
    </w:div>
    <w:div w:id="666828861">
      <w:bodyDiv w:val="1"/>
      <w:marLeft w:val="0"/>
      <w:marRight w:val="0"/>
      <w:marTop w:val="0"/>
      <w:marBottom w:val="0"/>
      <w:divBdr>
        <w:top w:val="none" w:sz="0" w:space="0" w:color="auto"/>
        <w:left w:val="none" w:sz="0" w:space="0" w:color="auto"/>
        <w:bottom w:val="none" w:sz="0" w:space="0" w:color="auto"/>
        <w:right w:val="none" w:sz="0" w:space="0" w:color="auto"/>
      </w:divBdr>
    </w:div>
    <w:div w:id="701714628">
      <w:bodyDiv w:val="1"/>
      <w:marLeft w:val="0"/>
      <w:marRight w:val="0"/>
      <w:marTop w:val="0"/>
      <w:marBottom w:val="0"/>
      <w:divBdr>
        <w:top w:val="none" w:sz="0" w:space="0" w:color="auto"/>
        <w:left w:val="none" w:sz="0" w:space="0" w:color="auto"/>
        <w:bottom w:val="none" w:sz="0" w:space="0" w:color="auto"/>
        <w:right w:val="none" w:sz="0" w:space="0" w:color="auto"/>
      </w:divBdr>
    </w:div>
    <w:div w:id="762385645">
      <w:bodyDiv w:val="1"/>
      <w:marLeft w:val="0"/>
      <w:marRight w:val="0"/>
      <w:marTop w:val="0"/>
      <w:marBottom w:val="0"/>
      <w:divBdr>
        <w:top w:val="none" w:sz="0" w:space="0" w:color="auto"/>
        <w:left w:val="none" w:sz="0" w:space="0" w:color="auto"/>
        <w:bottom w:val="none" w:sz="0" w:space="0" w:color="auto"/>
        <w:right w:val="none" w:sz="0" w:space="0" w:color="auto"/>
      </w:divBdr>
    </w:div>
    <w:div w:id="791747891">
      <w:bodyDiv w:val="1"/>
      <w:marLeft w:val="0"/>
      <w:marRight w:val="0"/>
      <w:marTop w:val="0"/>
      <w:marBottom w:val="0"/>
      <w:divBdr>
        <w:top w:val="none" w:sz="0" w:space="0" w:color="auto"/>
        <w:left w:val="none" w:sz="0" w:space="0" w:color="auto"/>
        <w:bottom w:val="none" w:sz="0" w:space="0" w:color="auto"/>
        <w:right w:val="none" w:sz="0" w:space="0" w:color="auto"/>
      </w:divBdr>
    </w:div>
    <w:div w:id="858079046">
      <w:bodyDiv w:val="1"/>
      <w:marLeft w:val="0"/>
      <w:marRight w:val="0"/>
      <w:marTop w:val="0"/>
      <w:marBottom w:val="0"/>
      <w:divBdr>
        <w:top w:val="none" w:sz="0" w:space="0" w:color="auto"/>
        <w:left w:val="none" w:sz="0" w:space="0" w:color="auto"/>
        <w:bottom w:val="none" w:sz="0" w:space="0" w:color="auto"/>
        <w:right w:val="none" w:sz="0" w:space="0" w:color="auto"/>
      </w:divBdr>
    </w:div>
    <w:div w:id="882325188">
      <w:bodyDiv w:val="1"/>
      <w:marLeft w:val="0"/>
      <w:marRight w:val="0"/>
      <w:marTop w:val="0"/>
      <w:marBottom w:val="0"/>
      <w:divBdr>
        <w:top w:val="none" w:sz="0" w:space="0" w:color="auto"/>
        <w:left w:val="none" w:sz="0" w:space="0" w:color="auto"/>
        <w:bottom w:val="none" w:sz="0" w:space="0" w:color="auto"/>
        <w:right w:val="none" w:sz="0" w:space="0" w:color="auto"/>
      </w:divBdr>
    </w:div>
    <w:div w:id="897522326">
      <w:bodyDiv w:val="1"/>
      <w:marLeft w:val="0"/>
      <w:marRight w:val="0"/>
      <w:marTop w:val="0"/>
      <w:marBottom w:val="0"/>
      <w:divBdr>
        <w:top w:val="none" w:sz="0" w:space="0" w:color="auto"/>
        <w:left w:val="none" w:sz="0" w:space="0" w:color="auto"/>
        <w:bottom w:val="none" w:sz="0" w:space="0" w:color="auto"/>
        <w:right w:val="none" w:sz="0" w:space="0" w:color="auto"/>
      </w:divBdr>
    </w:div>
    <w:div w:id="967319384">
      <w:bodyDiv w:val="1"/>
      <w:marLeft w:val="0"/>
      <w:marRight w:val="0"/>
      <w:marTop w:val="0"/>
      <w:marBottom w:val="0"/>
      <w:divBdr>
        <w:top w:val="none" w:sz="0" w:space="0" w:color="auto"/>
        <w:left w:val="none" w:sz="0" w:space="0" w:color="auto"/>
        <w:bottom w:val="none" w:sz="0" w:space="0" w:color="auto"/>
        <w:right w:val="none" w:sz="0" w:space="0" w:color="auto"/>
      </w:divBdr>
    </w:div>
    <w:div w:id="972977048">
      <w:bodyDiv w:val="1"/>
      <w:marLeft w:val="0"/>
      <w:marRight w:val="0"/>
      <w:marTop w:val="0"/>
      <w:marBottom w:val="0"/>
      <w:divBdr>
        <w:top w:val="none" w:sz="0" w:space="0" w:color="auto"/>
        <w:left w:val="none" w:sz="0" w:space="0" w:color="auto"/>
        <w:bottom w:val="none" w:sz="0" w:space="0" w:color="auto"/>
        <w:right w:val="none" w:sz="0" w:space="0" w:color="auto"/>
      </w:divBdr>
    </w:div>
    <w:div w:id="1115442300">
      <w:bodyDiv w:val="1"/>
      <w:marLeft w:val="0"/>
      <w:marRight w:val="0"/>
      <w:marTop w:val="0"/>
      <w:marBottom w:val="0"/>
      <w:divBdr>
        <w:top w:val="none" w:sz="0" w:space="0" w:color="auto"/>
        <w:left w:val="none" w:sz="0" w:space="0" w:color="auto"/>
        <w:bottom w:val="none" w:sz="0" w:space="0" w:color="auto"/>
        <w:right w:val="none" w:sz="0" w:space="0" w:color="auto"/>
      </w:divBdr>
    </w:div>
    <w:div w:id="1145656464">
      <w:bodyDiv w:val="1"/>
      <w:marLeft w:val="0"/>
      <w:marRight w:val="0"/>
      <w:marTop w:val="0"/>
      <w:marBottom w:val="0"/>
      <w:divBdr>
        <w:top w:val="none" w:sz="0" w:space="0" w:color="auto"/>
        <w:left w:val="none" w:sz="0" w:space="0" w:color="auto"/>
        <w:bottom w:val="none" w:sz="0" w:space="0" w:color="auto"/>
        <w:right w:val="none" w:sz="0" w:space="0" w:color="auto"/>
      </w:divBdr>
    </w:div>
    <w:div w:id="1266422096">
      <w:bodyDiv w:val="1"/>
      <w:marLeft w:val="0"/>
      <w:marRight w:val="0"/>
      <w:marTop w:val="0"/>
      <w:marBottom w:val="0"/>
      <w:divBdr>
        <w:top w:val="none" w:sz="0" w:space="0" w:color="auto"/>
        <w:left w:val="none" w:sz="0" w:space="0" w:color="auto"/>
        <w:bottom w:val="none" w:sz="0" w:space="0" w:color="auto"/>
        <w:right w:val="none" w:sz="0" w:space="0" w:color="auto"/>
      </w:divBdr>
    </w:div>
    <w:div w:id="1277177173">
      <w:bodyDiv w:val="1"/>
      <w:marLeft w:val="0"/>
      <w:marRight w:val="0"/>
      <w:marTop w:val="0"/>
      <w:marBottom w:val="0"/>
      <w:divBdr>
        <w:top w:val="none" w:sz="0" w:space="0" w:color="auto"/>
        <w:left w:val="none" w:sz="0" w:space="0" w:color="auto"/>
        <w:bottom w:val="none" w:sz="0" w:space="0" w:color="auto"/>
        <w:right w:val="none" w:sz="0" w:space="0" w:color="auto"/>
      </w:divBdr>
    </w:div>
    <w:div w:id="1325232828">
      <w:bodyDiv w:val="1"/>
      <w:marLeft w:val="0"/>
      <w:marRight w:val="0"/>
      <w:marTop w:val="0"/>
      <w:marBottom w:val="0"/>
      <w:divBdr>
        <w:top w:val="none" w:sz="0" w:space="0" w:color="auto"/>
        <w:left w:val="none" w:sz="0" w:space="0" w:color="auto"/>
        <w:bottom w:val="none" w:sz="0" w:space="0" w:color="auto"/>
        <w:right w:val="none" w:sz="0" w:space="0" w:color="auto"/>
      </w:divBdr>
    </w:div>
    <w:div w:id="1337266984">
      <w:bodyDiv w:val="1"/>
      <w:marLeft w:val="0"/>
      <w:marRight w:val="0"/>
      <w:marTop w:val="0"/>
      <w:marBottom w:val="0"/>
      <w:divBdr>
        <w:top w:val="none" w:sz="0" w:space="0" w:color="auto"/>
        <w:left w:val="none" w:sz="0" w:space="0" w:color="auto"/>
        <w:bottom w:val="none" w:sz="0" w:space="0" w:color="auto"/>
        <w:right w:val="none" w:sz="0" w:space="0" w:color="auto"/>
      </w:divBdr>
    </w:div>
    <w:div w:id="1420759581">
      <w:bodyDiv w:val="1"/>
      <w:marLeft w:val="0"/>
      <w:marRight w:val="0"/>
      <w:marTop w:val="0"/>
      <w:marBottom w:val="0"/>
      <w:divBdr>
        <w:top w:val="none" w:sz="0" w:space="0" w:color="auto"/>
        <w:left w:val="none" w:sz="0" w:space="0" w:color="auto"/>
        <w:bottom w:val="none" w:sz="0" w:space="0" w:color="auto"/>
        <w:right w:val="none" w:sz="0" w:space="0" w:color="auto"/>
      </w:divBdr>
    </w:div>
    <w:div w:id="1477069289">
      <w:bodyDiv w:val="1"/>
      <w:marLeft w:val="0"/>
      <w:marRight w:val="0"/>
      <w:marTop w:val="0"/>
      <w:marBottom w:val="0"/>
      <w:divBdr>
        <w:top w:val="none" w:sz="0" w:space="0" w:color="auto"/>
        <w:left w:val="none" w:sz="0" w:space="0" w:color="auto"/>
        <w:bottom w:val="none" w:sz="0" w:space="0" w:color="auto"/>
        <w:right w:val="none" w:sz="0" w:space="0" w:color="auto"/>
      </w:divBdr>
    </w:div>
    <w:div w:id="1496529917">
      <w:bodyDiv w:val="1"/>
      <w:marLeft w:val="0"/>
      <w:marRight w:val="0"/>
      <w:marTop w:val="0"/>
      <w:marBottom w:val="0"/>
      <w:divBdr>
        <w:top w:val="none" w:sz="0" w:space="0" w:color="auto"/>
        <w:left w:val="none" w:sz="0" w:space="0" w:color="auto"/>
        <w:bottom w:val="none" w:sz="0" w:space="0" w:color="auto"/>
        <w:right w:val="none" w:sz="0" w:space="0" w:color="auto"/>
      </w:divBdr>
    </w:div>
    <w:div w:id="1545143981">
      <w:bodyDiv w:val="1"/>
      <w:marLeft w:val="0"/>
      <w:marRight w:val="0"/>
      <w:marTop w:val="0"/>
      <w:marBottom w:val="0"/>
      <w:divBdr>
        <w:top w:val="none" w:sz="0" w:space="0" w:color="auto"/>
        <w:left w:val="none" w:sz="0" w:space="0" w:color="auto"/>
        <w:bottom w:val="none" w:sz="0" w:space="0" w:color="auto"/>
        <w:right w:val="none" w:sz="0" w:space="0" w:color="auto"/>
      </w:divBdr>
    </w:div>
    <w:div w:id="1570576182">
      <w:bodyDiv w:val="1"/>
      <w:marLeft w:val="0"/>
      <w:marRight w:val="0"/>
      <w:marTop w:val="0"/>
      <w:marBottom w:val="0"/>
      <w:divBdr>
        <w:top w:val="none" w:sz="0" w:space="0" w:color="auto"/>
        <w:left w:val="none" w:sz="0" w:space="0" w:color="auto"/>
        <w:bottom w:val="none" w:sz="0" w:space="0" w:color="auto"/>
        <w:right w:val="none" w:sz="0" w:space="0" w:color="auto"/>
      </w:divBdr>
    </w:div>
    <w:div w:id="1577746103">
      <w:bodyDiv w:val="1"/>
      <w:marLeft w:val="0"/>
      <w:marRight w:val="0"/>
      <w:marTop w:val="0"/>
      <w:marBottom w:val="0"/>
      <w:divBdr>
        <w:top w:val="none" w:sz="0" w:space="0" w:color="auto"/>
        <w:left w:val="none" w:sz="0" w:space="0" w:color="auto"/>
        <w:bottom w:val="none" w:sz="0" w:space="0" w:color="auto"/>
        <w:right w:val="none" w:sz="0" w:space="0" w:color="auto"/>
      </w:divBdr>
    </w:div>
    <w:div w:id="1593971096">
      <w:bodyDiv w:val="1"/>
      <w:marLeft w:val="0"/>
      <w:marRight w:val="0"/>
      <w:marTop w:val="0"/>
      <w:marBottom w:val="0"/>
      <w:divBdr>
        <w:top w:val="none" w:sz="0" w:space="0" w:color="auto"/>
        <w:left w:val="none" w:sz="0" w:space="0" w:color="auto"/>
        <w:bottom w:val="none" w:sz="0" w:space="0" w:color="auto"/>
        <w:right w:val="none" w:sz="0" w:space="0" w:color="auto"/>
      </w:divBdr>
    </w:div>
    <w:div w:id="1603418891">
      <w:bodyDiv w:val="1"/>
      <w:marLeft w:val="0"/>
      <w:marRight w:val="0"/>
      <w:marTop w:val="0"/>
      <w:marBottom w:val="0"/>
      <w:divBdr>
        <w:top w:val="none" w:sz="0" w:space="0" w:color="auto"/>
        <w:left w:val="none" w:sz="0" w:space="0" w:color="auto"/>
        <w:bottom w:val="none" w:sz="0" w:space="0" w:color="auto"/>
        <w:right w:val="none" w:sz="0" w:space="0" w:color="auto"/>
      </w:divBdr>
    </w:div>
    <w:div w:id="1677269651">
      <w:bodyDiv w:val="1"/>
      <w:marLeft w:val="0"/>
      <w:marRight w:val="0"/>
      <w:marTop w:val="0"/>
      <w:marBottom w:val="0"/>
      <w:divBdr>
        <w:top w:val="none" w:sz="0" w:space="0" w:color="auto"/>
        <w:left w:val="none" w:sz="0" w:space="0" w:color="auto"/>
        <w:bottom w:val="none" w:sz="0" w:space="0" w:color="auto"/>
        <w:right w:val="none" w:sz="0" w:space="0" w:color="auto"/>
      </w:divBdr>
    </w:div>
    <w:div w:id="1689329094">
      <w:bodyDiv w:val="1"/>
      <w:marLeft w:val="0"/>
      <w:marRight w:val="0"/>
      <w:marTop w:val="0"/>
      <w:marBottom w:val="0"/>
      <w:divBdr>
        <w:top w:val="none" w:sz="0" w:space="0" w:color="auto"/>
        <w:left w:val="none" w:sz="0" w:space="0" w:color="auto"/>
        <w:bottom w:val="none" w:sz="0" w:space="0" w:color="auto"/>
        <w:right w:val="none" w:sz="0" w:space="0" w:color="auto"/>
      </w:divBdr>
    </w:div>
    <w:div w:id="1710102854">
      <w:bodyDiv w:val="1"/>
      <w:marLeft w:val="0"/>
      <w:marRight w:val="0"/>
      <w:marTop w:val="0"/>
      <w:marBottom w:val="0"/>
      <w:divBdr>
        <w:top w:val="none" w:sz="0" w:space="0" w:color="auto"/>
        <w:left w:val="none" w:sz="0" w:space="0" w:color="auto"/>
        <w:bottom w:val="none" w:sz="0" w:space="0" w:color="auto"/>
        <w:right w:val="none" w:sz="0" w:space="0" w:color="auto"/>
      </w:divBdr>
    </w:div>
    <w:div w:id="1767533046">
      <w:bodyDiv w:val="1"/>
      <w:marLeft w:val="0"/>
      <w:marRight w:val="0"/>
      <w:marTop w:val="0"/>
      <w:marBottom w:val="0"/>
      <w:divBdr>
        <w:top w:val="none" w:sz="0" w:space="0" w:color="auto"/>
        <w:left w:val="none" w:sz="0" w:space="0" w:color="auto"/>
        <w:bottom w:val="none" w:sz="0" w:space="0" w:color="auto"/>
        <w:right w:val="none" w:sz="0" w:space="0" w:color="auto"/>
      </w:divBdr>
    </w:div>
    <w:div w:id="1812097111">
      <w:bodyDiv w:val="1"/>
      <w:marLeft w:val="0"/>
      <w:marRight w:val="0"/>
      <w:marTop w:val="0"/>
      <w:marBottom w:val="0"/>
      <w:divBdr>
        <w:top w:val="none" w:sz="0" w:space="0" w:color="auto"/>
        <w:left w:val="none" w:sz="0" w:space="0" w:color="auto"/>
        <w:bottom w:val="none" w:sz="0" w:space="0" w:color="auto"/>
        <w:right w:val="none" w:sz="0" w:space="0" w:color="auto"/>
      </w:divBdr>
    </w:div>
    <w:div w:id="1839693006">
      <w:bodyDiv w:val="1"/>
      <w:marLeft w:val="0"/>
      <w:marRight w:val="0"/>
      <w:marTop w:val="0"/>
      <w:marBottom w:val="0"/>
      <w:divBdr>
        <w:top w:val="none" w:sz="0" w:space="0" w:color="auto"/>
        <w:left w:val="none" w:sz="0" w:space="0" w:color="auto"/>
        <w:bottom w:val="none" w:sz="0" w:space="0" w:color="auto"/>
        <w:right w:val="none" w:sz="0" w:space="0" w:color="auto"/>
      </w:divBdr>
    </w:div>
    <w:div w:id="1918202369">
      <w:bodyDiv w:val="1"/>
      <w:marLeft w:val="0"/>
      <w:marRight w:val="0"/>
      <w:marTop w:val="0"/>
      <w:marBottom w:val="0"/>
      <w:divBdr>
        <w:top w:val="none" w:sz="0" w:space="0" w:color="auto"/>
        <w:left w:val="none" w:sz="0" w:space="0" w:color="auto"/>
        <w:bottom w:val="none" w:sz="0" w:space="0" w:color="auto"/>
        <w:right w:val="none" w:sz="0" w:space="0" w:color="auto"/>
      </w:divBdr>
    </w:div>
    <w:div w:id="1930429527">
      <w:bodyDiv w:val="1"/>
      <w:marLeft w:val="0"/>
      <w:marRight w:val="0"/>
      <w:marTop w:val="0"/>
      <w:marBottom w:val="0"/>
      <w:divBdr>
        <w:top w:val="none" w:sz="0" w:space="0" w:color="auto"/>
        <w:left w:val="none" w:sz="0" w:space="0" w:color="auto"/>
        <w:bottom w:val="none" w:sz="0" w:space="0" w:color="auto"/>
        <w:right w:val="none" w:sz="0" w:space="0" w:color="auto"/>
      </w:divBdr>
    </w:div>
    <w:div w:id="1942250676">
      <w:bodyDiv w:val="1"/>
      <w:marLeft w:val="0"/>
      <w:marRight w:val="0"/>
      <w:marTop w:val="0"/>
      <w:marBottom w:val="0"/>
      <w:divBdr>
        <w:top w:val="none" w:sz="0" w:space="0" w:color="auto"/>
        <w:left w:val="none" w:sz="0" w:space="0" w:color="auto"/>
        <w:bottom w:val="none" w:sz="0" w:space="0" w:color="auto"/>
        <w:right w:val="none" w:sz="0" w:space="0" w:color="auto"/>
      </w:divBdr>
    </w:div>
    <w:div w:id="1947344976">
      <w:bodyDiv w:val="1"/>
      <w:marLeft w:val="0"/>
      <w:marRight w:val="0"/>
      <w:marTop w:val="0"/>
      <w:marBottom w:val="0"/>
      <w:divBdr>
        <w:top w:val="none" w:sz="0" w:space="0" w:color="auto"/>
        <w:left w:val="none" w:sz="0" w:space="0" w:color="auto"/>
        <w:bottom w:val="none" w:sz="0" w:space="0" w:color="auto"/>
        <w:right w:val="none" w:sz="0" w:space="0" w:color="auto"/>
      </w:divBdr>
    </w:div>
    <w:div w:id="1950309814">
      <w:bodyDiv w:val="1"/>
      <w:marLeft w:val="0"/>
      <w:marRight w:val="0"/>
      <w:marTop w:val="0"/>
      <w:marBottom w:val="0"/>
      <w:divBdr>
        <w:top w:val="none" w:sz="0" w:space="0" w:color="auto"/>
        <w:left w:val="none" w:sz="0" w:space="0" w:color="auto"/>
        <w:bottom w:val="none" w:sz="0" w:space="0" w:color="auto"/>
        <w:right w:val="none" w:sz="0" w:space="0" w:color="auto"/>
      </w:divBdr>
    </w:div>
    <w:div w:id="1992246255">
      <w:bodyDiv w:val="1"/>
      <w:marLeft w:val="0"/>
      <w:marRight w:val="0"/>
      <w:marTop w:val="0"/>
      <w:marBottom w:val="0"/>
      <w:divBdr>
        <w:top w:val="none" w:sz="0" w:space="0" w:color="auto"/>
        <w:left w:val="none" w:sz="0" w:space="0" w:color="auto"/>
        <w:bottom w:val="none" w:sz="0" w:space="0" w:color="auto"/>
        <w:right w:val="none" w:sz="0" w:space="0" w:color="auto"/>
      </w:divBdr>
    </w:div>
    <w:div w:id="2005158432">
      <w:bodyDiv w:val="1"/>
      <w:marLeft w:val="0"/>
      <w:marRight w:val="0"/>
      <w:marTop w:val="0"/>
      <w:marBottom w:val="0"/>
      <w:divBdr>
        <w:top w:val="none" w:sz="0" w:space="0" w:color="auto"/>
        <w:left w:val="none" w:sz="0" w:space="0" w:color="auto"/>
        <w:bottom w:val="none" w:sz="0" w:space="0" w:color="auto"/>
        <w:right w:val="none" w:sz="0" w:space="0" w:color="auto"/>
      </w:divBdr>
    </w:div>
    <w:div w:id="2076663489">
      <w:bodyDiv w:val="1"/>
      <w:marLeft w:val="0"/>
      <w:marRight w:val="0"/>
      <w:marTop w:val="0"/>
      <w:marBottom w:val="0"/>
      <w:divBdr>
        <w:top w:val="none" w:sz="0" w:space="0" w:color="auto"/>
        <w:left w:val="none" w:sz="0" w:space="0" w:color="auto"/>
        <w:bottom w:val="none" w:sz="0" w:space="0" w:color="auto"/>
        <w:right w:val="none" w:sz="0" w:space="0" w:color="auto"/>
      </w:divBdr>
    </w:div>
    <w:div w:id="2089377394">
      <w:bodyDiv w:val="1"/>
      <w:marLeft w:val="0"/>
      <w:marRight w:val="0"/>
      <w:marTop w:val="0"/>
      <w:marBottom w:val="0"/>
      <w:divBdr>
        <w:top w:val="none" w:sz="0" w:space="0" w:color="auto"/>
        <w:left w:val="none" w:sz="0" w:space="0" w:color="auto"/>
        <w:bottom w:val="none" w:sz="0" w:space="0" w:color="auto"/>
        <w:right w:val="none" w:sz="0" w:space="0" w:color="auto"/>
      </w:divBdr>
    </w:div>
    <w:div w:id="2094161697">
      <w:bodyDiv w:val="1"/>
      <w:marLeft w:val="0"/>
      <w:marRight w:val="0"/>
      <w:marTop w:val="0"/>
      <w:marBottom w:val="0"/>
      <w:divBdr>
        <w:top w:val="none" w:sz="0" w:space="0" w:color="auto"/>
        <w:left w:val="none" w:sz="0" w:space="0" w:color="auto"/>
        <w:bottom w:val="none" w:sz="0" w:space="0" w:color="auto"/>
        <w:right w:val="none" w:sz="0" w:space="0" w:color="auto"/>
      </w:divBdr>
    </w:div>
    <w:div w:id="2109039272">
      <w:bodyDiv w:val="1"/>
      <w:marLeft w:val="0"/>
      <w:marRight w:val="0"/>
      <w:marTop w:val="0"/>
      <w:marBottom w:val="0"/>
      <w:divBdr>
        <w:top w:val="none" w:sz="0" w:space="0" w:color="auto"/>
        <w:left w:val="none" w:sz="0" w:space="0" w:color="auto"/>
        <w:bottom w:val="none" w:sz="0" w:space="0" w:color="auto"/>
        <w:right w:val="none" w:sz="0" w:space="0" w:color="auto"/>
      </w:divBdr>
    </w:div>
    <w:div w:id="21168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BA13-1D29-4B66-AD0C-D5B187AC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Human Resources Manager</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Specialist</dc:title>
  <dc:subject/>
  <dc:creator>Reliyant 123;Navin Roy</dc:creator>
  <cp:keywords>Job Description</cp:keywords>
  <dc:description/>
  <cp:lastModifiedBy>Meera Khalid Ali</cp:lastModifiedBy>
  <cp:revision>2</cp:revision>
  <cp:lastPrinted>2024-05-13T21:43:00Z</cp:lastPrinted>
  <dcterms:created xsi:type="dcterms:W3CDTF">2025-01-20T12:17:00Z</dcterms:created>
  <dcterms:modified xsi:type="dcterms:W3CDTF">2025-01-20T12:17:00Z</dcterms:modified>
</cp:coreProperties>
</file>